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乐至县中医医院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医药代表登记备案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信息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498" w:firstLineChars="1600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备案号：</w:t>
      </w:r>
    </w:p>
    <w:tbl>
      <w:tblPr>
        <w:tblStyle w:val="3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6"/>
        <w:gridCol w:w="1657"/>
        <w:gridCol w:w="707"/>
        <w:gridCol w:w="1060"/>
        <w:gridCol w:w="225"/>
        <w:gridCol w:w="600"/>
        <w:gridCol w:w="997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姓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5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52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52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企业地址</w:t>
            </w:r>
          </w:p>
        </w:tc>
        <w:tc>
          <w:tcPr>
            <w:tcW w:w="52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社会信用代码</w:t>
            </w:r>
          </w:p>
        </w:tc>
        <w:tc>
          <w:tcPr>
            <w:tcW w:w="52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91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企业联系电话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授权情况</w:t>
            </w:r>
          </w:p>
        </w:tc>
        <w:tc>
          <w:tcPr>
            <w:tcW w:w="7137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代理产品</w:t>
            </w:r>
          </w:p>
        </w:tc>
        <w:tc>
          <w:tcPr>
            <w:tcW w:w="7137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hanging="27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医药代表及所在企业承诺及备案信息真实性声明</w:t>
            </w:r>
          </w:p>
        </w:tc>
        <w:tc>
          <w:tcPr>
            <w:tcW w:w="713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本人以及本单位保证,提供的资料和相关证明文件的真实性、完整性、准确性，并承担因资料虚假而产生的法律责任。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20" w:line="5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我承诺在医院开展业务活动时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严格遵守国家相关法律法规和医院的规章制度、廉洁从业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如若违反，愿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承担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60" w:firstLineChars="9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60" w:firstLineChars="9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企业名称（盖章）：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60" w:firstLineChars="9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60" w:firstLineChars="9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医药代表：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登记备案部门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初审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143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2160" w:firstLineChars="9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签 字：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纪检监察室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7143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160" w:firstLineChars="9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签 字： 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50" w:after="0" w:line="560" w:lineRule="exact"/>
        <w:ind w:right="-351" w:rightChars="-167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说明：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医药代表备案时请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提供以下资料的原件及复印件：1.身份证；2.法人委托授权书；3.营业执照、经营许可证或生产许可证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TFmNmEwMDRkYjc2ZmMwNDA1OWQ3ODdhMDAyZjIifQ=="/>
  </w:docVars>
  <w:rsids>
    <w:rsidRoot w:val="00000000"/>
    <w:rsid w:val="4161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440" w:leftChars="700" w:right="70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2024-05-20T03:10:19Z</dcterms:created>
  <dc:creator>张梦霞</dc:creator>
  <cp:lastModifiedBy>叨叨不叨叨</cp:lastModifiedBy>
  <dcterms:modified xsi:type="dcterms:W3CDTF">2024-05-20T03:10:30Z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3CA0A7D594934AC7996F3F436CA508CE_12</vt:lpwstr>
  </property>
</Properties>
</file>