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ageBreakBefore w:val="0"/>
        <w:widowControl w:val="0"/>
        <w:kinsoku/>
        <w:wordWrap/>
        <w:overflowPunct/>
        <w:topLinePunct w:val="0"/>
        <w:autoSpaceDE/>
        <w:autoSpaceDN/>
        <w:bidi w:val="0"/>
        <w:adjustRightInd/>
        <w:snapToGrid/>
        <w:spacing w:before="0" w:beforeLines="0" w:after="0" w:afterLines="0" w:line="460" w:lineRule="exact"/>
        <w:ind w:left="0" w:firstLine="640" w:firstLineChars="200"/>
        <w:jc w:val="center"/>
        <w:textAlignment w:val="auto"/>
        <w:rPr>
          <w:rFonts w:hint="eastAsia" w:ascii="方正黑体简体" w:hAnsi="方正黑体简体" w:eastAsia="方正黑体简体" w:cs="方正黑体简体"/>
          <w:b w:val="0"/>
          <w:bCs w:val="0"/>
          <w:color w:val="000000"/>
          <w:highlight w:val="none"/>
          <w14:shadow w14:blurRad="50800" w14:dist="38100" w14:dir="2700000" w14:sx="100000" w14:sy="100000" w14:kx="0" w14:ky="0" w14:algn="tl">
            <w14:srgbClr w14:val="000000">
              <w14:alpha w14:val="60000"/>
            </w14:srgbClr>
          </w14:shadow>
        </w:rPr>
      </w:pPr>
    </w:p>
    <w:p>
      <w:pPr>
        <w:pStyle w:val="5"/>
        <w:pageBreakBefore w:val="0"/>
        <w:widowControl w:val="0"/>
        <w:kinsoku/>
        <w:wordWrap/>
        <w:overflowPunct/>
        <w:topLinePunct w:val="0"/>
        <w:autoSpaceDE/>
        <w:autoSpaceDN/>
        <w:bidi w:val="0"/>
        <w:adjustRightInd/>
        <w:snapToGrid/>
        <w:spacing w:before="0" w:beforeLines="0" w:after="0" w:afterLines="0" w:line="460" w:lineRule="exact"/>
        <w:ind w:left="0" w:firstLine="640" w:firstLineChars="200"/>
        <w:jc w:val="center"/>
        <w:textAlignment w:val="auto"/>
        <w:rPr>
          <w:rFonts w:hint="eastAsia" w:ascii="方正黑体简体" w:hAnsi="方正黑体简体" w:eastAsia="方正黑体简体" w:cs="方正黑体简体"/>
          <w:b w:val="0"/>
          <w:bCs w:val="0"/>
          <w:color w:val="000000"/>
          <w:highlight w:val="yellow"/>
          <w:lang w:eastAsia="zh-CN"/>
          <w14:shadow w14:blurRad="50800" w14:dist="38100" w14:dir="2700000" w14:sx="100000" w14:sy="100000" w14:kx="0" w14:ky="0" w14:algn="tl">
            <w14:srgbClr w14:val="000000">
              <w14:alpha w14:val="60000"/>
            </w14:srgbClr>
          </w14:shadow>
        </w:rPr>
      </w:pPr>
      <w:r>
        <w:rPr>
          <w:rFonts w:hint="eastAsia" w:ascii="方正黑体简体" w:hAnsi="方正黑体简体" w:eastAsia="方正黑体简体" w:cs="方正黑体简体"/>
          <w:b w:val="0"/>
          <w:bCs w:val="0"/>
          <w:color w:val="000000"/>
          <w:highlight w:val="none"/>
          <w14:shadow w14:blurRad="50800" w14:dist="38100" w14:dir="2700000" w14:sx="100000" w14:sy="100000" w14:kx="0" w14:ky="0" w14:algn="tl">
            <w14:srgbClr w14:val="000000">
              <w14:alpha w14:val="60000"/>
            </w14:srgbClr>
          </w14:shadow>
        </w:rPr>
        <w:t>第</w:t>
      </w:r>
      <w:r>
        <w:rPr>
          <w:rFonts w:hint="eastAsia" w:ascii="方正黑体简体" w:hAnsi="方正黑体简体" w:eastAsia="方正黑体简体" w:cs="方正黑体简体"/>
          <w:b w:val="0"/>
          <w:bCs w:val="0"/>
          <w:color w:val="000000"/>
          <w:highlight w:val="none"/>
          <w:lang w:eastAsia="zh-CN"/>
          <w14:shadow w14:blurRad="50800" w14:dist="38100" w14:dir="2700000" w14:sx="100000" w14:sy="100000" w14:kx="0" w14:ky="0" w14:algn="tl">
            <w14:srgbClr w14:val="000000">
              <w14:alpha w14:val="60000"/>
            </w14:srgbClr>
          </w14:shadow>
        </w:rPr>
        <w:t>一</w:t>
      </w:r>
      <w:r>
        <w:rPr>
          <w:rFonts w:hint="eastAsia" w:ascii="方正黑体简体" w:hAnsi="方正黑体简体" w:eastAsia="方正黑体简体" w:cs="方正黑体简体"/>
          <w:b w:val="0"/>
          <w:bCs w:val="0"/>
          <w:color w:val="000000"/>
          <w:highlight w:val="none"/>
          <w14:shadow w14:blurRad="50800" w14:dist="38100" w14:dir="2700000" w14:sx="100000" w14:sy="100000" w14:kx="0" w14:ky="0" w14:algn="tl">
            <w14:srgbClr w14:val="000000">
              <w14:alpha w14:val="60000"/>
            </w14:srgbClr>
          </w14:shadow>
        </w:rPr>
        <w:t>部分 项目</w:t>
      </w:r>
      <w:r>
        <w:rPr>
          <w:rFonts w:hint="eastAsia" w:ascii="方正黑体简体" w:hAnsi="方正黑体简体" w:eastAsia="方正黑体简体" w:cs="方正黑体简体"/>
          <w:b w:val="0"/>
          <w:bCs w:val="0"/>
          <w:color w:val="000000"/>
          <w:highlight w:val="none"/>
          <w:lang w:val="en-US" w:eastAsia="zh-CN"/>
          <w14:shadow w14:blurRad="50800" w14:dist="38100" w14:dir="2700000" w14:sx="100000" w14:sy="100000" w14:kx="0" w14:ky="0" w14:algn="tl">
            <w14:srgbClr w14:val="000000">
              <w14:alpha w14:val="60000"/>
            </w14:srgbClr>
          </w14:shadow>
        </w:rPr>
        <w:t>技术、服务</w:t>
      </w:r>
      <w:r>
        <w:rPr>
          <w:rFonts w:hint="eastAsia" w:ascii="方正黑体简体" w:hAnsi="方正黑体简体" w:eastAsia="方正黑体简体" w:cs="方正黑体简体"/>
          <w:b w:val="0"/>
          <w:bCs w:val="0"/>
          <w:color w:val="000000"/>
          <w:highlight w:val="none"/>
          <w14:shadow w14:blurRad="50800" w14:dist="38100" w14:dir="2700000" w14:sx="100000" w14:sy="100000" w14:kx="0" w14:ky="0" w14:algn="tl">
            <w14:srgbClr w14:val="000000">
              <w14:alpha w14:val="60000"/>
            </w14:srgbClr>
          </w14:shadow>
        </w:rPr>
        <w:t>及商务要求</w:t>
      </w:r>
    </w:p>
    <w:p>
      <w:pPr>
        <w:pStyle w:val="5"/>
        <w:pageBreakBefore w:val="0"/>
        <w:widowControl w:val="0"/>
        <w:kinsoku/>
        <w:wordWrap/>
        <w:overflowPunct/>
        <w:topLinePunct w:val="0"/>
        <w:autoSpaceDE/>
        <w:autoSpaceDN/>
        <w:bidi w:val="0"/>
        <w:adjustRightInd/>
        <w:snapToGrid/>
        <w:spacing w:before="0" w:beforeLines="0" w:after="0" w:afterLines="0" w:line="460" w:lineRule="exact"/>
        <w:ind w:left="0" w:firstLine="643" w:firstLineChars="200"/>
        <w:jc w:val="center"/>
        <w:textAlignment w:val="auto"/>
        <w:rPr>
          <w:rFonts w:hint="eastAsia" w:ascii="方正黑体简体" w:hAnsi="方正黑体简体" w:eastAsia="方正黑体简体" w:cs="方正黑体简体"/>
          <w:b/>
          <w:bCs/>
          <w:color w:val="000000"/>
          <w:highlight w:val="none"/>
          <w:lang w:eastAsia="zh-CN"/>
          <w14:shadow w14:blurRad="50800" w14:dist="38100" w14:dir="2700000" w14:sx="100000" w14:sy="100000" w14:kx="0" w14:ky="0" w14:algn="tl">
            <w14:srgbClr w14:val="000000">
              <w14:alpha w14:val="60000"/>
            </w14:srgbClr>
          </w14:shadow>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rPr>
      </w:pPr>
      <w:r>
        <w:rPr>
          <w:rFonts w:hint="eastAsia" w:ascii="方正黑体简体" w:hAnsi="方正黑体简体" w:eastAsia="方正黑体简体" w:cs="方正黑体简体"/>
          <w:b w:val="0"/>
          <w:bCs/>
          <w:color w:val="000000"/>
          <w:sz w:val="24"/>
          <w:szCs w:val="24"/>
          <w:highlight w:val="none"/>
          <w:lang w:eastAsia="zh-CN"/>
        </w:rPr>
        <w:t>一</w:t>
      </w:r>
      <w:r>
        <w:rPr>
          <w:rFonts w:hint="eastAsia" w:ascii="方正黑体简体" w:hAnsi="方正黑体简体" w:eastAsia="方正黑体简体" w:cs="方正黑体简体"/>
          <w:b w:val="0"/>
          <w:bCs/>
          <w:color w:val="000000"/>
          <w:sz w:val="24"/>
          <w:szCs w:val="24"/>
          <w:highlight w:val="none"/>
        </w:rPr>
        <w:t>、项目名称：</w:t>
      </w:r>
      <w:r>
        <w:rPr>
          <w:rFonts w:hint="eastAsia" w:ascii="仿宋" w:hAnsi="仿宋" w:eastAsia="仿宋" w:cs="仿宋"/>
          <w:color w:val="000000"/>
          <w:sz w:val="24"/>
          <w:szCs w:val="24"/>
          <w:highlight w:val="none"/>
          <w:lang w:eastAsia="zh-CN"/>
        </w:rPr>
        <w:t>乐至县中医医院床用品采购项目</w:t>
      </w:r>
      <w:r>
        <w:rPr>
          <w:rFonts w:hint="eastAsia" w:ascii="仿宋" w:hAnsi="仿宋" w:eastAsia="仿宋" w:cs="仿宋"/>
          <w:color w:val="000000"/>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yellow"/>
          <w:lang w:eastAsia="zh-CN"/>
        </w:rPr>
      </w:pPr>
      <w:r>
        <w:rPr>
          <w:rFonts w:hint="eastAsia" w:ascii="方正黑体简体" w:hAnsi="方正黑体简体" w:eastAsia="方正黑体简体" w:cs="方正黑体简体"/>
          <w:b w:val="0"/>
          <w:bCs/>
          <w:color w:val="000000"/>
          <w:sz w:val="24"/>
          <w:szCs w:val="24"/>
          <w:highlight w:val="none"/>
          <w:lang w:eastAsia="zh-CN"/>
        </w:rPr>
        <w:t>二、</w:t>
      </w:r>
      <w:r>
        <w:rPr>
          <w:rFonts w:hint="eastAsia" w:ascii="方正黑体简体" w:hAnsi="方正黑体简体" w:eastAsia="方正黑体简体" w:cs="方正黑体简体"/>
          <w:b w:val="0"/>
          <w:bCs/>
          <w:color w:val="000000"/>
          <w:sz w:val="24"/>
          <w:szCs w:val="24"/>
          <w:highlight w:val="none"/>
          <w:lang w:val="en-US" w:eastAsia="zh-CN"/>
        </w:rPr>
        <w:t>预算金额及最高限价</w:t>
      </w:r>
      <w:r>
        <w:rPr>
          <w:rFonts w:hint="eastAsia" w:ascii="方正黑体简体" w:hAnsi="方正黑体简体" w:eastAsia="方正黑体简体" w:cs="方正黑体简体"/>
          <w:b w:val="0"/>
          <w:bCs/>
          <w:color w:val="000000"/>
          <w:sz w:val="24"/>
          <w:szCs w:val="24"/>
          <w:highlight w:val="none"/>
          <w:lang w:eastAsia="zh-CN"/>
        </w:rPr>
        <w:t>：</w:t>
      </w:r>
      <w:r>
        <w:rPr>
          <w:rFonts w:hint="eastAsia" w:ascii="仿宋" w:hAnsi="仿宋" w:eastAsia="仿宋" w:cs="仿宋"/>
          <w:color w:val="000000"/>
          <w:sz w:val="24"/>
          <w:szCs w:val="24"/>
          <w:highlight w:val="none"/>
          <w:lang w:val="en-US" w:eastAsia="zh-CN"/>
        </w:rPr>
        <w:t>人民币77000元，最高限价：77000元</w:t>
      </w:r>
      <w:r>
        <w:rPr>
          <w:rFonts w:hint="eastAsia" w:ascii="仿宋" w:hAnsi="仿宋" w:eastAsia="仿宋" w:cs="仿宋"/>
          <w:color w:val="00000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color w:val="000000"/>
          <w:sz w:val="24"/>
          <w:szCs w:val="24"/>
          <w:lang w:eastAsia="zh-CN"/>
        </w:rPr>
      </w:pPr>
      <w:r>
        <w:rPr>
          <w:rFonts w:hint="eastAsia" w:ascii="方正黑体简体" w:hAnsi="方正黑体简体" w:eastAsia="方正黑体简体" w:cs="方正黑体简体"/>
          <w:b w:val="0"/>
          <w:bCs/>
          <w:color w:val="000000"/>
          <w:sz w:val="24"/>
          <w:szCs w:val="24"/>
          <w:lang w:eastAsia="zh-CN"/>
        </w:rPr>
        <w:t>三、项目内容：</w:t>
      </w:r>
    </w:p>
    <w:tbl>
      <w:tblPr>
        <w:tblStyle w:val="13"/>
        <w:tblW w:w="8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
        <w:gridCol w:w="2093"/>
        <w:gridCol w:w="1535"/>
        <w:gridCol w:w="2546"/>
        <w:gridCol w:w="1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869" w:type="dxa"/>
            <w:noWrap w:val="0"/>
            <w:vAlign w:val="center"/>
          </w:tcPr>
          <w:p>
            <w:pPr>
              <w:pStyle w:val="16"/>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黑体简体" w:hAnsi="方正黑体简体" w:eastAsia="方正黑体简体" w:cs="方正黑体简体"/>
                <w:b w:val="0"/>
                <w:bCs/>
                <w:color w:val="auto"/>
                <w:kern w:val="2"/>
                <w:sz w:val="24"/>
                <w:szCs w:val="24"/>
                <w:lang w:val="en-US" w:eastAsia="zh-CN" w:bidi="ar-SA"/>
              </w:rPr>
            </w:pPr>
            <w:r>
              <w:rPr>
                <w:rFonts w:hint="eastAsia" w:ascii="方正黑体简体" w:hAnsi="方正黑体简体" w:eastAsia="方正黑体简体" w:cs="方正黑体简体"/>
                <w:b w:val="0"/>
                <w:bCs/>
                <w:color w:val="auto"/>
                <w:kern w:val="2"/>
                <w:sz w:val="24"/>
                <w:szCs w:val="24"/>
                <w:lang w:val="en-US" w:eastAsia="zh-CN" w:bidi="ar-SA"/>
              </w:rPr>
              <w:t>序号</w:t>
            </w:r>
          </w:p>
        </w:tc>
        <w:tc>
          <w:tcPr>
            <w:tcW w:w="2093" w:type="dxa"/>
            <w:noWrap w:val="0"/>
            <w:vAlign w:val="center"/>
          </w:tcPr>
          <w:p>
            <w:pPr>
              <w:pStyle w:val="16"/>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黑体简体" w:hAnsi="方正黑体简体" w:eastAsia="方正黑体简体" w:cs="方正黑体简体"/>
                <w:b w:val="0"/>
                <w:bCs/>
                <w:color w:val="auto"/>
                <w:kern w:val="2"/>
                <w:sz w:val="24"/>
                <w:szCs w:val="24"/>
                <w:lang w:val="en-US" w:eastAsia="zh-CN" w:bidi="ar-SA"/>
              </w:rPr>
            </w:pPr>
            <w:r>
              <w:rPr>
                <w:rFonts w:hint="eastAsia" w:ascii="方正黑体简体" w:hAnsi="方正黑体简体" w:eastAsia="方正黑体简体" w:cs="方正黑体简体"/>
                <w:b w:val="0"/>
                <w:bCs/>
                <w:color w:val="auto"/>
                <w:kern w:val="2"/>
                <w:sz w:val="24"/>
                <w:szCs w:val="24"/>
                <w:lang w:val="en-US" w:eastAsia="zh-CN" w:bidi="ar-SA"/>
              </w:rPr>
              <w:t>名 称</w:t>
            </w:r>
          </w:p>
        </w:tc>
        <w:tc>
          <w:tcPr>
            <w:tcW w:w="1535" w:type="dxa"/>
            <w:noWrap w:val="0"/>
            <w:vAlign w:val="center"/>
          </w:tcPr>
          <w:p>
            <w:pPr>
              <w:pStyle w:val="16"/>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黑体简体" w:hAnsi="方正黑体简体" w:eastAsia="方正黑体简体" w:cs="方正黑体简体"/>
                <w:b w:val="0"/>
                <w:bCs/>
                <w:color w:val="auto"/>
                <w:kern w:val="2"/>
                <w:sz w:val="24"/>
                <w:szCs w:val="24"/>
                <w:lang w:val="en-US" w:eastAsia="zh-CN" w:bidi="ar-SA"/>
              </w:rPr>
            </w:pPr>
            <w:r>
              <w:rPr>
                <w:rFonts w:hint="eastAsia" w:ascii="方正黑体简体" w:hAnsi="方正黑体简体" w:eastAsia="方正黑体简体" w:cs="方正黑体简体"/>
                <w:b w:val="0"/>
                <w:bCs/>
                <w:color w:val="auto"/>
                <w:kern w:val="2"/>
                <w:sz w:val="24"/>
                <w:szCs w:val="24"/>
                <w:lang w:val="en-US" w:eastAsia="zh-CN" w:bidi="ar-SA"/>
              </w:rPr>
              <w:t>数量</w:t>
            </w:r>
          </w:p>
        </w:tc>
        <w:tc>
          <w:tcPr>
            <w:tcW w:w="2546" w:type="dxa"/>
            <w:noWrap w:val="0"/>
            <w:vAlign w:val="center"/>
          </w:tcPr>
          <w:p>
            <w:pPr>
              <w:pStyle w:val="16"/>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黑体简体" w:hAnsi="方正黑体简体" w:eastAsia="方正黑体简体" w:cs="方正黑体简体"/>
                <w:b w:val="0"/>
                <w:bCs/>
                <w:color w:val="auto"/>
                <w:kern w:val="2"/>
                <w:sz w:val="24"/>
                <w:szCs w:val="24"/>
                <w:lang w:val="en-US" w:eastAsia="zh-CN" w:bidi="ar-SA"/>
              </w:rPr>
            </w:pPr>
            <w:r>
              <w:rPr>
                <w:rFonts w:hint="eastAsia" w:ascii="方正黑体简体" w:hAnsi="方正黑体简体" w:eastAsia="方正黑体简体" w:cs="方正黑体简体"/>
                <w:b w:val="0"/>
                <w:bCs/>
                <w:color w:val="auto"/>
                <w:kern w:val="2"/>
                <w:sz w:val="24"/>
                <w:szCs w:val="24"/>
                <w:lang w:val="en-US" w:eastAsia="zh-CN" w:bidi="ar-SA"/>
              </w:rPr>
              <w:t>预算单价金额（元）</w:t>
            </w:r>
          </w:p>
        </w:tc>
        <w:tc>
          <w:tcPr>
            <w:tcW w:w="1234" w:type="dxa"/>
            <w:noWrap w:val="0"/>
            <w:vAlign w:val="center"/>
          </w:tcPr>
          <w:p>
            <w:pPr>
              <w:pStyle w:val="16"/>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黑体简体" w:hAnsi="方正黑体简体" w:eastAsia="方正黑体简体" w:cs="方正黑体简体"/>
                <w:b w:val="0"/>
                <w:bCs/>
                <w:color w:val="auto"/>
                <w:kern w:val="2"/>
                <w:sz w:val="24"/>
                <w:szCs w:val="24"/>
                <w:lang w:val="en-US" w:eastAsia="zh-CN" w:bidi="ar-SA"/>
              </w:rPr>
            </w:pPr>
            <w:r>
              <w:rPr>
                <w:rFonts w:hint="eastAsia" w:ascii="方正黑体简体" w:hAnsi="方正黑体简体" w:eastAsia="方正黑体简体" w:cs="方正黑体简体"/>
                <w:b w:val="0"/>
                <w:bCs/>
                <w:color w:val="auto"/>
                <w:kern w:val="2"/>
                <w:sz w:val="24"/>
                <w:szCs w:val="24"/>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69" w:type="dxa"/>
            <w:noWrap w:val="0"/>
            <w:vAlign w:val="center"/>
          </w:tcPr>
          <w:p>
            <w:pPr>
              <w:pStyle w:val="16"/>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bidi="ar-SA"/>
              </w:rPr>
              <w:t>1</w:t>
            </w:r>
          </w:p>
        </w:tc>
        <w:tc>
          <w:tcPr>
            <w:tcW w:w="2093" w:type="dxa"/>
            <w:noWrap w:val="0"/>
            <w:vAlign w:val="center"/>
          </w:tcPr>
          <w:p>
            <w:pPr>
              <w:pStyle w:val="16"/>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color w:val="000000"/>
                <w:sz w:val="24"/>
                <w:szCs w:val="24"/>
                <w:highlight w:val="none"/>
                <w:lang w:eastAsia="zh-CN"/>
              </w:rPr>
              <w:t>床上六件套</w:t>
            </w:r>
          </w:p>
        </w:tc>
        <w:tc>
          <w:tcPr>
            <w:tcW w:w="1535" w:type="dxa"/>
            <w:noWrap w:val="0"/>
            <w:vAlign w:val="center"/>
          </w:tcPr>
          <w:p>
            <w:pPr>
              <w:pStyle w:val="16"/>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bidi="ar-SA"/>
              </w:rPr>
              <w:t>220套</w:t>
            </w:r>
          </w:p>
        </w:tc>
        <w:tc>
          <w:tcPr>
            <w:tcW w:w="2546" w:type="dxa"/>
            <w:noWrap w:val="0"/>
            <w:vAlign w:val="center"/>
          </w:tcPr>
          <w:p>
            <w:pPr>
              <w:pStyle w:val="16"/>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color w:val="000000"/>
                <w:sz w:val="24"/>
                <w:szCs w:val="24"/>
                <w:highlight w:val="none"/>
                <w:lang w:val="en-US" w:eastAsia="zh-CN"/>
              </w:rPr>
              <w:t>350元/套</w:t>
            </w:r>
          </w:p>
        </w:tc>
        <w:tc>
          <w:tcPr>
            <w:tcW w:w="1234" w:type="dxa"/>
            <w:noWrap w:val="0"/>
            <w:vAlign w:val="center"/>
          </w:tcPr>
          <w:p>
            <w:pPr>
              <w:pStyle w:val="16"/>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Cs/>
                <w:color w:val="auto"/>
                <w:kern w:val="2"/>
                <w:sz w:val="24"/>
                <w:szCs w:val="24"/>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黑体简体" w:hAnsi="方正黑体简体" w:eastAsia="方正黑体简体" w:cs="方正黑体简体"/>
          <w:b w:val="0"/>
          <w:bCs/>
          <w:color w:val="000000"/>
          <w:sz w:val="24"/>
          <w:szCs w:val="24"/>
          <w:lang w:val="en-US" w:eastAsia="zh-CN"/>
        </w:rPr>
      </w:pPr>
      <w:bookmarkStart w:id="0" w:name="_Toc495588494"/>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rPr>
      </w:pPr>
      <w:r>
        <w:rPr>
          <w:rFonts w:hint="eastAsia" w:ascii="方正黑体简体" w:hAnsi="方正黑体简体" w:eastAsia="方正黑体简体" w:cs="方正黑体简体"/>
          <w:b w:val="0"/>
          <w:bCs/>
          <w:color w:val="000000"/>
          <w:sz w:val="24"/>
          <w:szCs w:val="24"/>
          <w:lang w:val="en-US" w:eastAsia="zh-CN"/>
        </w:rPr>
        <w:t>四、</w:t>
      </w:r>
      <w:r>
        <w:rPr>
          <w:rFonts w:hint="eastAsia" w:ascii="方正黑体简体" w:hAnsi="方正黑体简体" w:eastAsia="方正黑体简体" w:cs="方正黑体简体"/>
          <w:b w:val="0"/>
          <w:bCs/>
          <w:color w:val="000000"/>
          <w:sz w:val="24"/>
          <w:szCs w:val="24"/>
          <w:highlight w:val="none"/>
          <w:lang w:val="en-US" w:eastAsia="zh-CN"/>
        </w:rPr>
        <w:t>技术参数要求：</w:t>
      </w:r>
    </w:p>
    <w:bookmarkEnd w:id="0"/>
    <w:tbl>
      <w:tblPr>
        <w:tblStyle w:val="12"/>
        <w:tblW w:w="83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1243"/>
        <w:gridCol w:w="5582"/>
        <w:gridCol w:w="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9" w:type="dxa"/>
            <w:noWrap w:val="0"/>
            <w:vAlign w:val="center"/>
          </w:tcPr>
          <w:p>
            <w:pPr>
              <w:jc w:val="center"/>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序号</w:t>
            </w:r>
          </w:p>
        </w:tc>
        <w:tc>
          <w:tcPr>
            <w:tcW w:w="1243" w:type="dxa"/>
            <w:noWrap w:val="0"/>
            <w:vAlign w:val="center"/>
          </w:tcPr>
          <w:p>
            <w:pPr>
              <w:jc w:val="center"/>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名 称</w:t>
            </w:r>
          </w:p>
        </w:tc>
        <w:tc>
          <w:tcPr>
            <w:tcW w:w="5582" w:type="dxa"/>
            <w:noWrap w:val="0"/>
            <w:vAlign w:val="center"/>
          </w:tcPr>
          <w:p>
            <w:pPr>
              <w:jc w:val="center"/>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技术参数</w:t>
            </w:r>
          </w:p>
        </w:tc>
        <w:tc>
          <w:tcPr>
            <w:tcW w:w="802" w:type="dxa"/>
            <w:noWrap w:val="0"/>
            <w:vAlign w:val="center"/>
          </w:tcPr>
          <w:p>
            <w:pPr>
              <w:jc w:val="center"/>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6" w:hRule="atLeast"/>
          <w:jc w:val="center"/>
        </w:trPr>
        <w:tc>
          <w:tcPr>
            <w:tcW w:w="749" w:type="dxa"/>
            <w:noWrap w:val="0"/>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1243" w:type="dxa"/>
            <w:noWrap w:val="0"/>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印花被套</w:t>
            </w:r>
          </w:p>
        </w:tc>
        <w:tc>
          <w:tcPr>
            <w:tcW w:w="5582" w:type="dxa"/>
            <w:vMerge w:val="restart"/>
            <w:noWrap w:val="0"/>
            <w:vAlign w:val="center"/>
          </w:tcPr>
          <w:p>
            <w:pPr>
              <w:jc w:val="left"/>
              <w:rPr>
                <w:rFonts w:hint="default" w:ascii="仿宋" w:hAnsi="仿宋" w:eastAsia="仿宋" w:cs="仿宋"/>
                <w:sz w:val="21"/>
                <w:szCs w:val="21"/>
                <w:lang w:val="en-US" w:eastAsia="zh-CN"/>
              </w:rPr>
            </w:pPr>
            <w:r>
              <w:rPr>
                <w:rFonts w:hint="eastAsia" w:hAnsi="宋体" w:cs="宋体"/>
                <w:sz w:val="18"/>
                <w:szCs w:val="18"/>
                <w:lang w:eastAsia="zh-CN"/>
              </w:rPr>
              <w:t>1</w:t>
            </w:r>
            <w:r>
              <w:rPr>
                <w:rFonts w:hint="eastAsia" w:ascii="仿宋" w:hAnsi="仿宋" w:eastAsia="仿宋" w:cs="仿宋"/>
                <w:sz w:val="21"/>
                <w:szCs w:val="21"/>
                <w:lang w:val="en-US" w:eastAsia="zh-CN"/>
              </w:rPr>
              <w:t>.规格尺寸：被套230*160cm，枕套45*75cm</w:t>
            </w:r>
          </w:p>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2.面料名称：平布，面料规格： C21s  72*60</w:t>
            </w:r>
          </w:p>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 经向密度(根/10cm)：≥283，纬向密度(根/10cm)：≥236</w:t>
            </w:r>
          </w:p>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4.异味：无</w:t>
            </w:r>
          </w:p>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5.PH值：4.0-8.5</w:t>
            </w:r>
          </w:p>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6.甲醛含量（mg/kg）：≤75</w:t>
            </w:r>
          </w:p>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7. 可分解致癌芳香胺染料（mg/kg）：禁用</w:t>
            </w:r>
          </w:p>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8.耐酸汗渍色牢度：原样变色：≥4级</w:t>
            </w:r>
          </w:p>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耐酸汗渍色牢度：沾色（毛）：≥4级</w:t>
            </w:r>
          </w:p>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耐酸汗渍色牢度：沾色（棉）：≥4级</w:t>
            </w:r>
          </w:p>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9.耐酸斑色牢度：原样变色：≥4级</w:t>
            </w:r>
          </w:p>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10.耐碱斑色牢度：原样变色：≥4级</w:t>
            </w:r>
          </w:p>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11.耐碱汗渍色牢度：原样变色：≥4级</w:t>
            </w:r>
          </w:p>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耐碱汗渍色牢度：沾色（毛）：≥4级</w:t>
            </w:r>
          </w:p>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耐碱汗渍色牢度：沾色（棉）：≥4级</w:t>
            </w:r>
          </w:p>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12.耐摩擦色牢度：干摩(经向) ：≥4级</w:t>
            </w:r>
          </w:p>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耐摩擦色牢度：干摩(纬向) ：≥4级</w:t>
            </w:r>
          </w:p>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13.耐摩擦色牢度：湿摩(经向) ：≥4级</w:t>
            </w:r>
          </w:p>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耐摩擦色牢度：湿摩(纬向) ：≥4级</w:t>
            </w:r>
          </w:p>
          <w:p>
            <w:pPr>
              <w:jc w:val="left"/>
              <w:rPr>
                <w:rFonts w:hint="eastAsia" w:hAnsi="宋体" w:eastAsia="宋体" w:cs="宋体"/>
                <w:sz w:val="18"/>
                <w:szCs w:val="18"/>
                <w:lang w:eastAsia="zh-CN"/>
              </w:rPr>
            </w:pPr>
            <w:r>
              <w:rPr>
                <w:rFonts w:hint="eastAsia" w:ascii="仿宋" w:hAnsi="仿宋" w:eastAsia="仿宋" w:cs="仿宋"/>
                <w:sz w:val="21"/>
                <w:szCs w:val="21"/>
                <w:lang w:val="en-US" w:eastAsia="zh-CN"/>
              </w:rPr>
              <w:t>14.此平布面料洗涤50次以后对“大肠杆菌”和“金黄色葡萄球菌”具有≥99%的抑菌率。</w:t>
            </w:r>
          </w:p>
        </w:tc>
        <w:tc>
          <w:tcPr>
            <w:tcW w:w="802" w:type="dxa"/>
            <w:noWrap w:val="0"/>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noWrap w:val="0"/>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1243" w:type="dxa"/>
            <w:noWrap w:val="0"/>
            <w:vAlign w:val="center"/>
          </w:tcPr>
          <w:p>
            <w:pPr>
              <w:jc w:val="center"/>
              <w:rPr>
                <w:rFonts w:hint="eastAsia" w:ascii="Times New Roman" w:hAnsi="宋体" w:eastAsia="宋体" w:cs="宋体"/>
                <w:sz w:val="18"/>
                <w:szCs w:val="18"/>
              </w:rPr>
            </w:pPr>
            <w:r>
              <w:rPr>
                <w:rFonts w:hint="eastAsia" w:ascii="仿宋" w:hAnsi="仿宋" w:eastAsia="仿宋" w:cs="仿宋"/>
                <w:sz w:val="21"/>
                <w:szCs w:val="21"/>
                <w:lang w:val="en-US" w:eastAsia="zh-CN"/>
              </w:rPr>
              <w:t>印花枕套</w:t>
            </w:r>
          </w:p>
        </w:tc>
        <w:tc>
          <w:tcPr>
            <w:tcW w:w="5582" w:type="dxa"/>
            <w:vMerge w:val="continue"/>
            <w:noWrap w:val="0"/>
            <w:vAlign w:val="center"/>
          </w:tcPr>
          <w:p>
            <w:pPr>
              <w:numPr>
                <w:ilvl w:val="0"/>
                <w:numId w:val="0"/>
              </w:numPr>
              <w:jc w:val="both"/>
              <w:rPr>
                <w:rFonts w:hint="eastAsia" w:hAnsi="宋体" w:cs="宋体"/>
                <w:sz w:val="18"/>
                <w:szCs w:val="18"/>
              </w:rPr>
            </w:pPr>
          </w:p>
        </w:tc>
        <w:tc>
          <w:tcPr>
            <w:tcW w:w="802" w:type="dxa"/>
            <w:noWrap w:val="0"/>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noWrap w:val="0"/>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1243" w:type="dxa"/>
            <w:noWrap w:val="0"/>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印花床罩（按照床垫尺寸定做）</w:t>
            </w:r>
          </w:p>
        </w:tc>
        <w:tc>
          <w:tcPr>
            <w:tcW w:w="5582" w:type="dxa"/>
            <w:noWrap w:val="0"/>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1.面料名称：纱卡织物，面料规格： C21s  112*58</w:t>
            </w:r>
          </w:p>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2.纤维含量：棉100%</w:t>
            </w:r>
          </w:p>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3.经向密度(根/10cm)：≥440，纬向密度(根/10cm)：≥213</w:t>
            </w:r>
          </w:p>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4.异味：无</w:t>
            </w:r>
          </w:p>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5.PH值：4.0-8.5</w:t>
            </w:r>
          </w:p>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6.甲醛含量（mg/kg）：≤75</w:t>
            </w:r>
          </w:p>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7.可分解致癌芳香胺染料（mg/kg）：禁用</w:t>
            </w:r>
          </w:p>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8.耐酸汗渍色牢度：原样变色：≥4级</w:t>
            </w:r>
          </w:p>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耐酸汗渍色牢度：沾色（毛）：≥4级</w:t>
            </w:r>
          </w:p>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耐酸汗渍色牢度：沾色（棉）：≥4级</w:t>
            </w:r>
          </w:p>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9.耐碱汗渍色牢度：原样变色：≥4级</w:t>
            </w:r>
          </w:p>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耐碱汗渍色牢度：沾色（毛）：≥4级</w:t>
            </w:r>
          </w:p>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耐碱汗渍色牢度：沾色（棉）：≥4级</w:t>
            </w:r>
          </w:p>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10.耐酸斑色牢度：原样变色：≥4级</w:t>
            </w:r>
          </w:p>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11.耐碱斑色牢度：原样变色：≥4级</w:t>
            </w:r>
          </w:p>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12.耐摩擦色牢度：干摩(经向) ：≥4级</w:t>
            </w:r>
          </w:p>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耐摩擦色牢度：干摩(纬向) ：≥4级</w:t>
            </w:r>
          </w:p>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13.耐摩擦色牢度：湿摩(经向) ：≥4级</w:t>
            </w:r>
          </w:p>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耐摩擦色牢度：湿摩(纬向) ：≥4级</w:t>
            </w:r>
          </w:p>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14.此纱卡面料洗涤50次以后对“大肠杆菌”和“金黄色葡萄球菌”具有≥99%的抑菌率。</w:t>
            </w:r>
          </w:p>
        </w:tc>
        <w:tc>
          <w:tcPr>
            <w:tcW w:w="802" w:type="dxa"/>
            <w:noWrap w:val="0"/>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noWrap w:val="0"/>
            <w:vAlign w:val="center"/>
          </w:tcPr>
          <w:p>
            <w:pPr>
              <w:jc w:val="center"/>
              <w:rPr>
                <w:rFonts w:hint="default"/>
                <w:lang w:val="en-US" w:eastAsia="zh-CN"/>
              </w:rPr>
            </w:pPr>
            <w:r>
              <w:rPr>
                <w:rFonts w:hint="eastAsia"/>
                <w:lang w:val="en-US" w:eastAsia="zh-CN"/>
              </w:rPr>
              <w:t>4</w:t>
            </w:r>
          </w:p>
        </w:tc>
        <w:tc>
          <w:tcPr>
            <w:tcW w:w="1243" w:type="dxa"/>
            <w:noWrap w:val="0"/>
            <w:vAlign w:val="center"/>
          </w:tcPr>
          <w:p>
            <w:pPr>
              <w:jc w:val="center"/>
              <w:rPr>
                <w:rFonts w:hint="default" w:ascii="仿宋" w:hAnsi="仿宋" w:eastAsia="仿宋" w:cs="仿宋"/>
                <w:sz w:val="21"/>
                <w:szCs w:val="21"/>
                <w:lang w:val="en-US" w:eastAsia="zh-CN"/>
              </w:rPr>
            </w:pPr>
            <w:r>
              <w:rPr>
                <w:rFonts w:hint="default" w:ascii="仿宋" w:hAnsi="仿宋" w:eastAsia="仿宋" w:cs="仿宋"/>
                <w:sz w:val="21"/>
                <w:szCs w:val="21"/>
                <w:lang w:val="en-US" w:eastAsia="zh-CN"/>
              </w:rPr>
              <w:t>5斤盖棉</w:t>
            </w:r>
          </w:p>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+纯棉纱布套</w:t>
            </w:r>
          </w:p>
        </w:tc>
        <w:tc>
          <w:tcPr>
            <w:tcW w:w="5582" w:type="dxa"/>
            <w:noWrap w:val="0"/>
            <w:vAlign w:val="center"/>
          </w:tcPr>
          <w:p>
            <w:pPr>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w:t>
            </w:r>
            <w:r>
              <w:rPr>
                <w:rFonts w:hint="default" w:ascii="仿宋" w:hAnsi="仿宋" w:eastAsia="仿宋" w:cs="仿宋"/>
                <w:sz w:val="21"/>
                <w:szCs w:val="21"/>
                <w:lang w:val="en-US" w:eastAsia="zh-CN"/>
              </w:rPr>
              <w:t>规格</w:t>
            </w:r>
            <w:r>
              <w:rPr>
                <w:rFonts w:hint="eastAsia" w:ascii="仿宋" w:hAnsi="仿宋" w:eastAsia="仿宋" w:cs="仿宋"/>
                <w:sz w:val="21"/>
                <w:szCs w:val="21"/>
                <w:lang w:val="en-US" w:eastAsia="zh-CN"/>
              </w:rPr>
              <w:t>尺寸</w:t>
            </w:r>
            <w:r>
              <w:rPr>
                <w:rFonts w:hint="default" w:ascii="仿宋" w:hAnsi="仿宋" w:eastAsia="仿宋" w:cs="仿宋"/>
                <w:sz w:val="21"/>
                <w:szCs w:val="21"/>
                <w:lang w:val="en-US" w:eastAsia="zh-CN"/>
              </w:rPr>
              <w:t>：200*150cm</w:t>
            </w:r>
            <w:r>
              <w:rPr>
                <w:rFonts w:hint="eastAsia" w:ascii="仿宋" w:hAnsi="仿宋" w:eastAsia="仿宋" w:cs="仿宋"/>
                <w:sz w:val="21"/>
                <w:szCs w:val="21"/>
                <w:lang w:val="en-US" w:eastAsia="zh-CN"/>
              </w:rPr>
              <w:t>，重量≥5</w:t>
            </w:r>
            <w:r>
              <w:rPr>
                <w:rFonts w:hint="default" w:ascii="仿宋" w:hAnsi="仿宋" w:eastAsia="仿宋" w:cs="仿宋"/>
                <w:sz w:val="21"/>
                <w:szCs w:val="21"/>
                <w:lang w:val="en-US" w:eastAsia="zh-CN"/>
              </w:rPr>
              <w:t>斤</w:t>
            </w:r>
          </w:p>
          <w:p>
            <w:pPr>
              <w:jc w:val="left"/>
              <w:rPr>
                <w:rFonts w:hint="eastAsia" w:hAnsi="宋体" w:cs="宋体"/>
                <w:sz w:val="18"/>
                <w:szCs w:val="18"/>
              </w:rPr>
            </w:pPr>
            <w:r>
              <w:rPr>
                <w:rFonts w:hint="eastAsia" w:ascii="仿宋" w:hAnsi="仿宋" w:eastAsia="仿宋" w:cs="仿宋"/>
                <w:sz w:val="21"/>
                <w:szCs w:val="21"/>
                <w:lang w:val="en-US" w:eastAsia="zh-CN"/>
              </w:rPr>
              <w:t>2</w:t>
            </w:r>
            <w:r>
              <w:rPr>
                <w:rFonts w:hint="default" w:ascii="仿宋" w:hAnsi="仿宋" w:eastAsia="仿宋" w:cs="仿宋"/>
                <w:sz w:val="21"/>
                <w:szCs w:val="21"/>
                <w:lang w:val="en-US" w:eastAsia="zh-CN"/>
              </w:rPr>
              <w:t>.含砸率：≤0.6%</w:t>
            </w:r>
            <w:r>
              <w:rPr>
                <w:rFonts w:hint="default" w:ascii="仿宋" w:hAnsi="仿宋" w:eastAsia="仿宋" w:cs="仿宋"/>
                <w:sz w:val="21"/>
                <w:szCs w:val="21"/>
                <w:lang w:val="en-US" w:eastAsia="zh-CN"/>
              </w:rPr>
              <w:br w:type="textWrapping"/>
            </w:r>
            <w:r>
              <w:rPr>
                <w:rFonts w:hint="eastAsia" w:ascii="仿宋" w:hAnsi="仿宋" w:eastAsia="仿宋" w:cs="仿宋"/>
                <w:sz w:val="21"/>
                <w:szCs w:val="21"/>
                <w:lang w:val="en-US" w:eastAsia="zh-CN"/>
              </w:rPr>
              <w:t>3</w:t>
            </w:r>
            <w:r>
              <w:rPr>
                <w:rFonts w:hint="default" w:ascii="仿宋" w:hAnsi="仿宋" w:eastAsia="仿宋" w:cs="仿宋"/>
                <w:sz w:val="21"/>
                <w:szCs w:val="21"/>
                <w:lang w:val="en-US" w:eastAsia="zh-CN"/>
              </w:rPr>
              <w:t>.网纱：面纱3层，左筋≥20道，右筋≥20道，竖筋≥10道，密度≥20根/10cm</w:t>
            </w:r>
            <w:r>
              <w:rPr>
                <w:rFonts w:hint="default" w:ascii="仿宋" w:hAnsi="仿宋" w:eastAsia="仿宋" w:cs="仿宋"/>
                <w:sz w:val="21"/>
                <w:szCs w:val="21"/>
                <w:lang w:val="en-US" w:eastAsia="zh-CN"/>
              </w:rPr>
              <w:br w:type="textWrapping"/>
            </w:r>
            <w:r>
              <w:rPr>
                <w:rFonts w:hint="eastAsia" w:ascii="仿宋" w:hAnsi="仿宋" w:eastAsia="仿宋" w:cs="仿宋"/>
                <w:sz w:val="21"/>
                <w:szCs w:val="21"/>
                <w:lang w:val="en-US" w:eastAsia="zh-CN"/>
              </w:rPr>
              <w:t>4</w:t>
            </w:r>
            <w:r>
              <w:rPr>
                <w:rFonts w:hint="default" w:ascii="仿宋" w:hAnsi="仿宋" w:eastAsia="仿宋" w:cs="仿宋"/>
                <w:sz w:val="21"/>
                <w:szCs w:val="21"/>
                <w:lang w:val="en-US" w:eastAsia="zh-CN"/>
              </w:rPr>
              <w:t>.研磨率≥90%</w:t>
            </w:r>
            <w:r>
              <w:rPr>
                <w:rFonts w:hint="default" w:ascii="仿宋" w:hAnsi="仿宋" w:eastAsia="仿宋" w:cs="仿宋"/>
                <w:sz w:val="21"/>
                <w:szCs w:val="21"/>
                <w:lang w:val="en-US" w:eastAsia="zh-CN"/>
              </w:rPr>
              <w:br w:type="textWrapping"/>
            </w:r>
            <w:r>
              <w:rPr>
                <w:rFonts w:hint="eastAsia" w:ascii="仿宋" w:hAnsi="仿宋" w:eastAsia="仿宋" w:cs="仿宋"/>
                <w:sz w:val="21"/>
                <w:szCs w:val="21"/>
                <w:lang w:val="en-US" w:eastAsia="zh-CN"/>
              </w:rPr>
              <w:t>5</w:t>
            </w:r>
            <w:r>
              <w:rPr>
                <w:rFonts w:hint="default" w:ascii="仿宋" w:hAnsi="仿宋" w:eastAsia="仿宋" w:cs="仿宋"/>
                <w:sz w:val="21"/>
                <w:szCs w:val="21"/>
                <w:lang w:val="en-US" w:eastAsia="zh-CN"/>
              </w:rPr>
              <w:t>.传播疾病虫、卵：无、气味：正常</w:t>
            </w:r>
            <w:r>
              <w:rPr>
                <w:rFonts w:hint="default" w:ascii="仿宋" w:hAnsi="仿宋" w:eastAsia="仿宋" w:cs="仿宋"/>
                <w:sz w:val="21"/>
                <w:szCs w:val="21"/>
                <w:lang w:val="en-US" w:eastAsia="zh-CN"/>
              </w:rPr>
              <w:br w:type="textWrapping"/>
            </w:r>
            <w:r>
              <w:rPr>
                <w:rFonts w:hint="eastAsia" w:ascii="仿宋" w:hAnsi="仿宋" w:eastAsia="仿宋" w:cs="仿宋"/>
                <w:sz w:val="21"/>
                <w:szCs w:val="21"/>
                <w:lang w:val="en-US" w:eastAsia="zh-CN"/>
              </w:rPr>
              <w:t>6</w:t>
            </w:r>
            <w:r>
              <w:rPr>
                <w:rFonts w:hint="default" w:ascii="仿宋" w:hAnsi="仿宋" w:eastAsia="仿宋" w:cs="仿宋"/>
                <w:sz w:val="21"/>
                <w:szCs w:val="21"/>
                <w:lang w:val="en-US" w:eastAsia="zh-CN"/>
              </w:rPr>
              <w:t>.等级：一级及以上级</w:t>
            </w:r>
            <w:r>
              <w:rPr>
                <w:rFonts w:hint="default" w:ascii="仿宋" w:hAnsi="仿宋" w:eastAsia="仿宋" w:cs="仿宋"/>
                <w:sz w:val="21"/>
                <w:szCs w:val="21"/>
                <w:lang w:val="en-US" w:eastAsia="zh-CN"/>
              </w:rPr>
              <w:br w:type="textWrapping"/>
            </w:r>
            <w:r>
              <w:rPr>
                <w:rFonts w:hint="eastAsia" w:ascii="仿宋" w:hAnsi="仿宋" w:eastAsia="仿宋" w:cs="仿宋"/>
                <w:sz w:val="21"/>
                <w:szCs w:val="21"/>
                <w:lang w:val="en-US" w:eastAsia="zh-CN"/>
              </w:rPr>
              <w:t>7</w:t>
            </w:r>
            <w:r>
              <w:rPr>
                <w:rFonts w:hint="default" w:ascii="仿宋" w:hAnsi="仿宋" w:eastAsia="仿宋" w:cs="仿宋"/>
                <w:sz w:val="21"/>
                <w:szCs w:val="21"/>
                <w:lang w:val="en-US" w:eastAsia="zh-CN"/>
              </w:rPr>
              <w:t>.短纤维（≤13mm）含量：≤25%</w:t>
            </w:r>
          </w:p>
        </w:tc>
        <w:tc>
          <w:tcPr>
            <w:tcW w:w="802" w:type="dxa"/>
            <w:noWrap w:val="0"/>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jc w:val="center"/>
        </w:trPr>
        <w:tc>
          <w:tcPr>
            <w:tcW w:w="749" w:type="dxa"/>
            <w:noWrap w:val="0"/>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1243" w:type="dxa"/>
            <w:noWrap w:val="0"/>
            <w:vAlign w:val="center"/>
          </w:tcPr>
          <w:p>
            <w:pPr>
              <w:jc w:val="left"/>
              <w:rPr>
                <w:rFonts w:hint="default" w:ascii="仿宋" w:hAnsi="仿宋" w:eastAsia="仿宋" w:cs="仿宋"/>
                <w:sz w:val="21"/>
                <w:szCs w:val="21"/>
                <w:lang w:val="en-US" w:eastAsia="zh-CN"/>
              </w:rPr>
            </w:pPr>
            <w:r>
              <w:rPr>
                <w:rFonts w:hint="default" w:ascii="仿宋" w:hAnsi="仿宋" w:eastAsia="仿宋" w:cs="仿宋"/>
                <w:sz w:val="21"/>
                <w:szCs w:val="21"/>
                <w:lang w:val="en-US" w:eastAsia="zh-CN"/>
              </w:rPr>
              <w:t>4斤垫棉</w:t>
            </w:r>
          </w:p>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+纯棉纱布套</w:t>
            </w:r>
          </w:p>
        </w:tc>
        <w:tc>
          <w:tcPr>
            <w:tcW w:w="5582" w:type="dxa"/>
            <w:noWrap w:val="0"/>
            <w:vAlign w:val="center"/>
          </w:tcPr>
          <w:p>
            <w:pPr>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w:t>
            </w:r>
            <w:r>
              <w:rPr>
                <w:rFonts w:hint="default" w:ascii="仿宋" w:hAnsi="仿宋" w:eastAsia="仿宋" w:cs="仿宋"/>
                <w:sz w:val="21"/>
                <w:szCs w:val="21"/>
                <w:lang w:val="en-US" w:eastAsia="zh-CN"/>
              </w:rPr>
              <w:t>规格</w:t>
            </w:r>
            <w:r>
              <w:rPr>
                <w:rFonts w:hint="eastAsia" w:ascii="仿宋" w:hAnsi="仿宋" w:eastAsia="仿宋" w:cs="仿宋"/>
                <w:sz w:val="21"/>
                <w:szCs w:val="21"/>
                <w:lang w:val="en-US" w:eastAsia="zh-CN"/>
              </w:rPr>
              <w:t>尺寸</w:t>
            </w:r>
            <w:r>
              <w:rPr>
                <w:rFonts w:hint="default" w:ascii="仿宋" w:hAnsi="仿宋" w:eastAsia="仿宋" w:cs="仿宋"/>
                <w:sz w:val="21"/>
                <w:szCs w:val="21"/>
                <w:lang w:val="en-US" w:eastAsia="zh-CN"/>
              </w:rPr>
              <w:t>：200*90cm</w:t>
            </w:r>
            <w:r>
              <w:rPr>
                <w:rFonts w:hint="eastAsia" w:ascii="仿宋" w:hAnsi="仿宋" w:eastAsia="仿宋" w:cs="仿宋"/>
                <w:sz w:val="21"/>
                <w:szCs w:val="21"/>
                <w:lang w:val="en-US" w:eastAsia="zh-CN"/>
              </w:rPr>
              <w:t>，重量≥4</w:t>
            </w:r>
            <w:r>
              <w:rPr>
                <w:rFonts w:hint="default" w:ascii="仿宋" w:hAnsi="仿宋" w:eastAsia="仿宋" w:cs="仿宋"/>
                <w:sz w:val="21"/>
                <w:szCs w:val="21"/>
                <w:lang w:val="en-US" w:eastAsia="zh-CN"/>
              </w:rPr>
              <w:t>斤</w:t>
            </w:r>
          </w:p>
          <w:p>
            <w:pPr>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w:t>
            </w:r>
            <w:r>
              <w:rPr>
                <w:rFonts w:hint="default" w:ascii="仿宋" w:hAnsi="仿宋" w:eastAsia="仿宋" w:cs="仿宋"/>
                <w:sz w:val="21"/>
                <w:szCs w:val="21"/>
                <w:lang w:val="en-US" w:eastAsia="zh-CN"/>
              </w:rPr>
              <w:t>.含砸率：≤0.6%</w:t>
            </w:r>
            <w:r>
              <w:rPr>
                <w:rFonts w:hint="default" w:ascii="仿宋" w:hAnsi="仿宋" w:eastAsia="仿宋" w:cs="仿宋"/>
                <w:sz w:val="21"/>
                <w:szCs w:val="21"/>
                <w:lang w:val="en-US" w:eastAsia="zh-CN"/>
              </w:rPr>
              <w:br w:type="textWrapping"/>
            </w:r>
            <w:r>
              <w:rPr>
                <w:rFonts w:hint="eastAsia" w:ascii="仿宋" w:hAnsi="仿宋" w:eastAsia="仿宋" w:cs="仿宋"/>
                <w:sz w:val="21"/>
                <w:szCs w:val="21"/>
                <w:lang w:val="en-US" w:eastAsia="zh-CN"/>
              </w:rPr>
              <w:t>3</w:t>
            </w:r>
            <w:r>
              <w:rPr>
                <w:rFonts w:hint="default" w:ascii="仿宋" w:hAnsi="仿宋" w:eastAsia="仿宋" w:cs="仿宋"/>
                <w:sz w:val="21"/>
                <w:szCs w:val="21"/>
                <w:lang w:val="en-US" w:eastAsia="zh-CN"/>
              </w:rPr>
              <w:t>.网纱：面纱3层，左筋≥20道，右筋≥20道，竖筋≥10道，密度≥20根/10cm</w:t>
            </w:r>
            <w:r>
              <w:rPr>
                <w:rFonts w:hint="default" w:ascii="仿宋" w:hAnsi="仿宋" w:eastAsia="仿宋" w:cs="仿宋"/>
                <w:sz w:val="21"/>
                <w:szCs w:val="21"/>
                <w:lang w:val="en-US" w:eastAsia="zh-CN"/>
              </w:rPr>
              <w:br w:type="textWrapping"/>
            </w:r>
            <w:r>
              <w:rPr>
                <w:rFonts w:hint="eastAsia" w:ascii="仿宋" w:hAnsi="仿宋" w:eastAsia="仿宋" w:cs="仿宋"/>
                <w:sz w:val="21"/>
                <w:szCs w:val="21"/>
                <w:lang w:val="en-US" w:eastAsia="zh-CN"/>
              </w:rPr>
              <w:t>4</w:t>
            </w:r>
            <w:r>
              <w:rPr>
                <w:rFonts w:hint="default" w:ascii="仿宋" w:hAnsi="仿宋" w:eastAsia="仿宋" w:cs="仿宋"/>
                <w:sz w:val="21"/>
                <w:szCs w:val="21"/>
                <w:lang w:val="en-US" w:eastAsia="zh-CN"/>
              </w:rPr>
              <w:t>.研磨率≥90%</w:t>
            </w:r>
            <w:r>
              <w:rPr>
                <w:rFonts w:hint="default" w:ascii="仿宋" w:hAnsi="仿宋" w:eastAsia="仿宋" w:cs="仿宋"/>
                <w:sz w:val="21"/>
                <w:szCs w:val="21"/>
                <w:lang w:val="en-US" w:eastAsia="zh-CN"/>
              </w:rPr>
              <w:br w:type="textWrapping"/>
            </w:r>
            <w:r>
              <w:rPr>
                <w:rFonts w:hint="eastAsia" w:ascii="仿宋" w:hAnsi="仿宋" w:eastAsia="仿宋" w:cs="仿宋"/>
                <w:sz w:val="21"/>
                <w:szCs w:val="21"/>
                <w:lang w:val="en-US" w:eastAsia="zh-CN"/>
              </w:rPr>
              <w:t>5</w:t>
            </w:r>
            <w:r>
              <w:rPr>
                <w:rFonts w:hint="default" w:ascii="仿宋" w:hAnsi="仿宋" w:eastAsia="仿宋" w:cs="仿宋"/>
                <w:sz w:val="21"/>
                <w:szCs w:val="21"/>
                <w:lang w:val="en-US" w:eastAsia="zh-CN"/>
              </w:rPr>
              <w:t>.传播疾病虫、卵：无</w:t>
            </w:r>
            <w:r>
              <w:rPr>
                <w:rFonts w:hint="eastAsia" w:ascii="仿宋" w:hAnsi="仿宋" w:eastAsia="仿宋" w:cs="仿宋"/>
                <w:sz w:val="21"/>
                <w:szCs w:val="21"/>
                <w:lang w:val="en-US" w:eastAsia="zh-CN"/>
              </w:rPr>
              <w:t>；</w:t>
            </w:r>
            <w:r>
              <w:rPr>
                <w:rFonts w:hint="default" w:ascii="仿宋" w:hAnsi="仿宋" w:eastAsia="仿宋" w:cs="仿宋"/>
                <w:sz w:val="21"/>
                <w:szCs w:val="21"/>
                <w:lang w:val="en-US" w:eastAsia="zh-CN"/>
              </w:rPr>
              <w:t>气味：正常</w:t>
            </w:r>
            <w:r>
              <w:rPr>
                <w:rFonts w:hint="default" w:ascii="仿宋" w:hAnsi="仿宋" w:eastAsia="仿宋" w:cs="仿宋"/>
                <w:sz w:val="21"/>
                <w:szCs w:val="21"/>
                <w:lang w:val="en-US" w:eastAsia="zh-CN"/>
              </w:rPr>
              <w:br w:type="textWrapping"/>
            </w:r>
            <w:r>
              <w:rPr>
                <w:rFonts w:hint="eastAsia" w:ascii="仿宋" w:hAnsi="仿宋" w:eastAsia="仿宋" w:cs="仿宋"/>
                <w:sz w:val="21"/>
                <w:szCs w:val="21"/>
                <w:lang w:val="en-US" w:eastAsia="zh-CN"/>
              </w:rPr>
              <w:t>6</w:t>
            </w:r>
            <w:r>
              <w:rPr>
                <w:rFonts w:hint="default" w:ascii="仿宋" w:hAnsi="仿宋" w:eastAsia="仿宋" w:cs="仿宋"/>
                <w:sz w:val="21"/>
                <w:szCs w:val="21"/>
                <w:lang w:val="en-US" w:eastAsia="zh-CN"/>
              </w:rPr>
              <w:t>.等级：四级及以上级</w:t>
            </w:r>
          </w:p>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7</w:t>
            </w:r>
            <w:r>
              <w:rPr>
                <w:rFonts w:hint="default" w:ascii="仿宋" w:hAnsi="仿宋" w:eastAsia="仿宋" w:cs="仿宋"/>
                <w:sz w:val="21"/>
                <w:szCs w:val="21"/>
                <w:lang w:val="en-US" w:eastAsia="zh-CN"/>
              </w:rPr>
              <w:t>.短纤维（≤13mm）含量：≤25%</w:t>
            </w:r>
          </w:p>
        </w:tc>
        <w:tc>
          <w:tcPr>
            <w:tcW w:w="802" w:type="dxa"/>
            <w:noWrap w:val="0"/>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noWrap w:val="0"/>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6</w:t>
            </w:r>
          </w:p>
        </w:tc>
        <w:tc>
          <w:tcPr>
            <w:tcW w:w="1243" w:type="dxa"/>
            <w:noWrap w:val="0"/>
            <w:vAlign w:val="center"/>
          </w:tcPr>
          <w:p>
            <w:pPr>
              <w:jc w:val="left"/>
              <w:rPr>
                <w:rFonts w:hint="eastAsia" w:ascii="仿宋" w:hAnsi="仿宋" w:eastAsia="仿宋" w:cs="仿宋"/>
                <w:sz w:val="21"/>
                <w:szCs w:val="21"/>
                <w:lang w:val="en-US" w:eastAsia="zh-CN"/>
              </w:rPr>
            </w:pPr>
            <w:r>
              <w:rPr>
                <w:rFonts w:hint="default" w:ascii="仿宋" w:hAnsi="仿宋" w:eastAsia="仿宋" w:cs="仿宋"/>
                <w:sz w:val="21"/>
                <w:szCs w:val="21"/>
                <w:lang w:val="en-US" w:eastAsia="zh-CN"/>
              </w:rPr>
              <w:t>750g枕芯</w:t>
            </w:r>
          </w:p>
        </w:tc>
        <w:tc>
          <w:tcPr>
            <w:tcW w:w="5582" w:type="dxa"/>
            <w:noWrap w:val="0"/>
            <w:vAlign w:val="center"/>
          </w:tcPr>
          <w:p>
            <w:pPr>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1.规格尺寸：72*48cm，重量≥750g</w:t>
            </w:r>
          </w:p>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2.枕芯面料名称：白色枕芯外布，填充物：聚酯纤维</w:t>
            </w:r>
            <w:r>
              <w:rPr>
                <w:rFonts w:hint="eastAsia" w:ascii="仿宋" w:hAnsi="仿宋" w:eastAsia="仿宋" w:cs="仿宋"/>
                <w:sz w:val="21"/>
                <w:szCs w:val="21"/>
                <w:lang w:val="en-US" w:eastAsia="zh-CN"/>
              </w:rPr>
              <w:t xml:space="preserve">                                                          3.耐湿摩擦色牢度：≥4级                                        4.耐氯漂色牢度：≥4级                                            5.起毛起球性能：≥4级                                             6.耐干摩擦色牢度：≥4级                                          7.PH值：4.0-7.5</w:t>
            </w:r>
          </w:p>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8.异味：无  </w:t>
            </w:r>
          </w:p>
        </w:tc>
        <w:tc>
          <w:tcPr>
            <w:tcW w:w="802" w:type="dxa"/>
            <w:noWrap w:val="0"/>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49" w:type="dxa"/>
            <w:noWrap w:val="0"/>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7</w:t>
            </w:r>
          </w:p>
        </w:tc>
        <w:tc>
          <w:tcPr>
            <w:tcW w:w="1243" w:type="dxa"/>
            <w:noWrap w:val="0"/>
            <w:vAlign w:val="center"/>
          </w:tcPr>
          <w:p>
            <w:pPr>
              <w:jc w:val="center"/>
              <w:rPr>
                <w:rFonts w:hint="default" w:ascii="仿宋" w:hAnsi="仿宋" w:eastAsia="仿宋" w:cs="仿宋"/>
                <w:sz w:val="21"/>
                <w:szCs w:val="21"/>
                <w:lang w:val="en-US" w:eastAsia="zh-CN"/>
              </w:rPr>
            </w:pPr>
            <w:r>
              <w:rPr>
                <w:rFonts w:hint="eastAsia" w:ascii="仿宋" w:hAnsi="仿宋" w:eastAsia="仿宋" w:cs="仿宋"/>
                <w:lang w:val="en-US" w:eastAsia="zh-CN"/>
              </w:rPr>
              <w:t>印花服务</w:t>
            </w:r>
          </w:p>
        </w:tc>
        <w:tc>
          <w:tcPr>
            <w:tcW w:w="5582" w:type="dxa"/>
            <w:noWrap w:val="0"/>
            <w:vAlign w:val="center"/>
          </w:tcPr>
          <w:p>
            <w:pPr>
              <w:jc w:val="left"/>
              <w:rPr>
                <w:rFonts w:hint="eastAsia" w:ascii="仿宋" w:hAnsi="仿宋" w:eastAsia="仿宋" w:cs="仿宋"/>
                <w:sz w:val="21"/>
                <w:szCs w:val="21"/>
                <w:lang w:val="en-US" w:eastAsia="zh-CN"/>
              </w:rPr>
            </w:pPr>
            <w:r>
              <w:rPr>
                <w:rFonts w:hint="eastAsia" w:ascii="仿宋" w:hAnsi="仿宋" w:eastAsia="仿宋" w:cs="仿宋"/>
                <w:lang w:val="en-US" w:eastAsia="zh-CN"/>
              </w:rPr>
              <w:t>★被套、枕套、床罩需根据采购人</w:t>
            </w:r>
            <w:r>
              <w:rPr>
                <w:rFonts w:hint="eastAsia" w:ascii="仿宋" w:hAnsi="仿宋" w:eastAsia="仿宋" w:cs="仿宋"/>
                <w:sz w:val="21"/>
                <w:szCs w:val="21"/>
                <w:lang w:val="en-US" w:eastAsia="zh-CN"/>
              </w:rPr>
              <w:t>要求</w:t>
            </w:r>
            <w:r>
              <w:rPr>
                <w:rFonts w:hint="eastAsia" w:ascii="仿宋" w:hAnsi="仿宋" w:eastAsia="仿宋" w:cs="仿宋"/>
                <w:lang w:val="en-US" w:eastAsia="zh-CN"/>
              </w:rPr>
              <w:t>印花。</w:t>
            </w:r>
          </w:p>
        </w:tc>
        <w:tc>
          <w:tcPr>
            <w:tcW w:w="802" w:type="dxa"/>
            <w:noWrap w:val="0"/>
            <w:vAlign w:val="center"/>
          </w:tcPr>
          <w:p>
            <w:pPr>
              <w:jc w:val="center"/>
              <w:rPr>
                <w:rFonts w:hint="eastAsia" w:ascii="仿宋" w:hAnsi="仿宋" w:eastAsia="仿宋" w:cs="仿宋"/>
                <w:sz w:val="21"/>
                <w:szCs w:val="21"/>
                <w:lang w:val="en-US" w:eastAsia="zh-CN"/>
              </w:rPr>
            </w:pPr>
          </w:p>
        </w:tc>
      </w:tr>
    </w:tbl>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黑体简体" w:hAnsi="方正黑体简体" w:eastAsia="方正黑体简体" w:cs="方正黑体简体"/>
          <w:b w:val="0"/>
          <w:bCs/>
          <w:color w:val="000000"/>
          <w:sz w:val="24"/>
          <w:szCs w:val="24"/>
          <w:highlight w:val="none"/>
          <w:lang w:val="en-US" w:eastAsia="zh-CN"/>
        </w:rPr>
      </w:pPr>
      <w:r>
        <w:rPr>
          <w:rFonts w:hint="eastAsia" w:ascii="方正黑体简体" w:hAnsi="方正黑体简体" w:eastAsia="方正黑体简体" w:cs="方正黑体简体"/>
          <w:b w:val="0"/>
          <w:bCs/>
          <w:color w:val="000000"/>
          <w:sz w:val="24"/>
          <w:szCs w:val="24"/>
          <w:highlight w:val="none"/>
          <w:lang w:val="en-US" w:eastAsia="zh-CN"/>
        </w:rPr>
        <w:t>样品</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2"/>
        <w:gridCol w:w="1812"/>
        <w:gridCol w:w="1812"/>
        <w:gridCol w:w="1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2" w:type="dxa"/>
            <w:vAlign w:val="center"/>
          </w:tcPr>
          <w:p>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名称</w:t>
            </w:r>
          </w:p>
        </w:tc>
        <w:tc>
          <w:tcPr>
            <w:tcW w:w="1812" w:type="dxa"/>
            <w:vAlign w:val="center"/>
          </w:tcPr>
          <w:p>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单位</w:t>
            </w:r>
          </w:p>
        </w:tc>
        <w:tc>
          <w:tcPr>
            <w:tcW w:w="1812" w:type="dxa"/>
            <w:vAlign w:val="center"/>
          </w:tcPr>
          <w:p>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数量</w:t>
            </w:r>
          </w:p>
        </w:tc>
        <w:tc>
          <w:tcPr>
            <w:tcW w:w="1812" w:type="dxa"/>
            <w:vAlign w:val="center"/>
          </w:tcPr>
          <w:p>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2"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印花被套</w:t>
            </w:r>
          </w:p>
        </w:tc>
        <w:tc>
          <w:tcPr>
            <w:tcW w:w="1812"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床</w:t>
            </w:r>
          </w:p>
        </w:tc>
        <w:tc>
          <w:tcPr>
            <w:tcW w:w="1812"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1812" w:type="dxa"/>
            <w:vMerge w:val="restart"/>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lang w:val="en-US" w:eastAsia="zh-CN"/>
              </w:rPr>
              <w:t>印花样式自定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2"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印花枕套</w:t>
            </w:r>
          </w:p>
        </w:tc>
        <w:tc>
          <w:tcPr>
            <w:tcW w:w="1812"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个</w:t>
            </w:r>
          </w:p>
        </w:tc>
        <w:tc>
          <w:tcPr>
            <w:tcW w:w="1812"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1812" w:type="dxa"/>
            <w:vMerge w:val="continue"/>
            <w:vAlign w:val="center"/>
          </w:tcPr>
          <w:p>
            <w:pPr>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2"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印花床罩</w:t>
            </w:r>
          </w:p>
        </w:tc>
        <w:tc>
          <w:tcPr>
            <w:tcW w:w="1812"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床</w:t>
            </w:r>
          </w:p>
        </w:tc>
        <w:tc>
          <w:tcPr>
            <w:tcW w:w="1812"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1812" w:type="dxa"/>
            <w:vMerge w:val="continue"/>
            <w:vAlign w:val="center"/>
          </w:tcPr>
          <w:p>
            <w:pPr>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2"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750g枕芯</w:t>
            </w:r>
          </w:p>
        </w:tc>
        <w:tc>
          <w:tcPr>
            <w:tcW w:w="1812"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个</w:t>
            </w:r>
          </w:p>
        </w:tc>
        <w:tc>
          <w:tcPr>
            <w:tcW w:w="1812"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1812" w:type="dxa"/>
            <w:vMerge w:val="continue"/>
            <w:vAlign w:val="center"/>
          </w:tcPr>
          <w:p>
            <w:pPr>
              <w:jc w:val="center"/>
              <w:rPr>
                <w:rFonts w:hint="eastAsia" w:ascii="仿宋" w:hAnsi="仿宋" w:eastAsia="仿宋" w:cs="仿宋"/>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黑体简体" w:hAnsi="方正黑体简体" w:eastAsia="方正黑体简体" w:cs="方正黑体简体"/>
          <w:b w:val="0"/>
          <w:bCs/>
          <w:color w:val="000000"/>
          <w:sz w:val="24"/>
          <w:szCs w:val="24"/>
          <w:highlight w:val="none"/>
          <w:lang w:val="en-US" w:eastAsia="zh-CN"/>
        </w:rPr>
      </w:pPr>
      <w:r>
        <w:rPr>
          <w:rFonts w:hint="eastAsia" w:ascii="方正黑体简体" w:hAnsi="方正黑体简体" w:eastAsia="方正黑体简体" w:cs="方正黑体简体"/>
          <w:b w:val="0"/>
          <w:bCs/>
          <w:color w:val="000000"/>
          <w:sz w:val="24"/>
          <w:szCs w:val="24"/>
          <w:highlight w:val="none"/>
          <w:lang w:val="en-US" w:eastAsia="zh-CN"/>
        </w:rPr>
        <w:t>五、★商务要求</w:t>
      </w:r>
    </w:p>
    <w:p>
      <w:pPr>
        <w:pageBreakBefore w:val="0"/>
        <w:widowControl w:val="0"/>
        <w:kinsoku/>
        <w:wordWrap/>
        <w:overflowPunct/>
        <w:topLinePunct w:val="0"/>
        <w:autoSpaceDE/>
        <w:autoSpaceDN/>
        <w:bidi w:val="0"/>
        <w:spacing w:line="460" w:lineRule="exact"/>
        <w:ind w:left="0" w:firstLine="480" w:firstLineChars="20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(一)履约时间和地点:</w:t>
      </w:r>
    </w:p>
    <w:p>
      <w:pPr>
        <w:pageBreakBefore w:val="0"/>
        <w:widowControl w:val="0"/>
        <w:kinsoku/>
        <w:wordWrap/>
        <w:overflowPunct/>
        <w:topLinePunct w:val="0"/>
        <w:autoSpaceDE/>
        <w:autoSpaceDN/>
        <w:bidi w:val="0"/>
        <w:spacing w:line="460" w:lineRule="exact"/>
        <w:ind w:left="0" w:firstLine="480" w:firstLineChars="20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1.履约时间:合同签订生效，接采购人通知后</w:t>
      </w:r>
      <w:r>
        <w:rPr>
          <w:rFonts w:hint="eastAsia" w:ascii="仿宋" w:hAnsi="仿宋" w:eastAsia="仿宋" w:cs="仿宋"/>
          <w:color w:val="000000"/>
          <w:sz w:val="24"/>
          <w:szCs w:val="24"/>
          <w:lang w:val="en-US" w:eastAsia="zh-CN"/>
        </w:rPr>
        <w:t>15天内完成送货</w:t>
      </w:r>
      <w:r>
        <w:rPr>
          <w:rFonts w:hint="eastAsia" w:ascii="仿宋" w:hAnsi="仿宋" w:eastAsia="仿宋" w:cs="仿宋"/>
          <w:color w:val="000000"/>
          <w:sz w:val="24"/>
          <w:szCs w:val="24"/>
          <w:lang w:eastAsia="zh-CN"/>
        </w:rPr>
        <w:t>。</w:t>
      </w:r>
    </w:p>
    <w:p>
      <w:pPr>
        <w:pageBreakBefore w:val="0"/>
        <w:widowControl w:val="0"/>
        <w:kinsoku/>
        <w:wordWrap/>
        <w:overflowPunct/>
        <w:topLinePunct w:val="0"/>
        <w:autoSpaceDE/>
        <w:autoSpaceDN/>
        <w:bidi w:val="0"/>
        <w:spacing w:line="460" w:lineRule="exact"/>
        <w:ind w:left="0" w:firstLine="480" w:firstLineChars="20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2.履约地点：采购人指定地点址。</w:t>
      </w:r>
    </w:p>
    <w:p>
      <w:pPr>
        <w:pageBreakBefore w:val="0"/>
        <w:widowControl w:val="0"/>
        <w:kinsoku/>
        <w:wordWrap/>
        <w:overflowPunct/>
        <w:topLinePunct w:val="0"/>
        <w:autoSpaceDE/>
        <w:autoSpaceDN/>
        <w:bidi w:val="0"/>
        <w:spacing w:line="460" w:lineRule="exact"/>
        <w:ind w:left="0" w:firstLine="480" w:firstLineChars="20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3.交货:</w:t>
      </w:r>
    </w:p>
    <w:p>
      <w:pPr>
        <w:pageBreakBefore w:val="0"/>
        <w:widowControl w:val="0"/>
        <w:kinsoku/>
        <w:wordWrap/>
        <w:overflowPunct/>
        <w:topLinePunct w:val="0"/>
        <w:autoSpaceDE/>
        <w:autoSpaceDN/>
        <w:bidi w:val="0"/>
        <w:spacing w:line="460" w:lineRule="exact"/>
        <w:ind w:left="0" w:firstLine="480" w:firstLineChars="20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3.1交货地点及联系人，供应商负责办理运输和保险，将货物运抵采购人指定地点，有关运输、保险和装卸等--切相关的费用由供应商承担。</w:t>
      </w:r>
    </w:p>
    <w:p>
      <w:pPr>
        <w:pageBreakBefore w:val="0"/>
        <w:widowControl w:val="0"/>
        <w:kinsoku/>
        <w:wordWrap/>
        <w:overflowPunct/>
        <w:topLinePunct w:val="0"/>
        <w:autoSpaceDE/>
        <w:autoSpaceDN/>
        <w:bidi w:val="0"/>
        <w:spacing w:line="460" w:lineRule="exact"/>
        <w:ind w:left="0" w:firstLine="480" w:firstLineChars="20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3.2供应商应在货物送达到采购人指定地点七日前，向采购人提供货物卸车、清点计划(内容包括:合同号、设备名称、数量、价格、箱数、型号规格、重量和体积、拟发运的时间及其他必要的说明)，并于发运的同时通知采购人。</w:t>
      </w:r>
    </w:p>
    <w:p>
      <w:pPr>
        <w:pageBreakBefore w:val="0"/>
        <w:widowControl w:val="0"/>
        <w:kinsoku/>
        <w:wordWrap/>
        <w:overflowPunct/>
        <w:topLinePunct w:val="0"/>
        <w:autoSpaceDE/>
        <w:autoSpaceDN/>
        <w:bidi w:val="0"/>
        <w:spacing w:line="460" w:lineRule="exact"/>
        <w:ind w:left="0" w:firstLine="480" w:firstLineChars="20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3.3开箱清点及初步检验时双方应派人员参加。凡由于供应商对合同货物包装不善、标记不明、防护措施不当或在合同货物装箱前保管不良，致使合同货物遭到损坏或丢失，供应商应负责免费更换或补足，并承担由此给采购人造成的一切损失。</w:t>
      </w:r>
    </w:p>
    <w:p>
      <w:pPr>
        <w:pageBreakBefore w:val="0"/>
        <w:widowControl w:val="0"/>
        <w:kinsoku/>
        <w:wordWrap/>
        <w:overflowPunct/>
        <w:topLinePunct w:val="0"/>
        <w:autoSpaceDE/>
        <w:autoSpaceDN/>
        <w:bidi w:val="0"/>
        <w:spacing w:line="460" w:lineRule="exact"/>
        <w:ind w:left="0" w:firstLine="480" w:firstLineChars="20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3.4货物涉及政府采购商品包装和快递包装的，货物送达至采购人指定地点后，采购人将对供应商是否按照采购文件规定的包装要求进行验收,不符合包装要求的，采购人有权拒收并要求供应商负责免费更换，并承担由此给采购人造成的一切损失。</w:t>
      </w:r>
    </w:p>
    <w:p>
      <w:pPr>
        <w:pageBreakBefore w:val="0"/>
        <w:widowControl w:val="0"/>
        <w:kinsoku/>
        <w:wordWrap/>
        <w:overflowPunct/>
        <w:topLinePunct w:val="0"/>
        <w:autoSpaceDE/>
        <w:autoSpaceDN/>
        <w:bidi w:val="0"/>
        <w:spacing w:line="460" w:lineRule="exact"/>
        <w:ind w:left="0" w:firstLine="480" w:firstLineChars="20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(二)合同价款</w:t>
      </w:r>
    </w:p>
    <w:p>
      <w:pPr>
        <w:pageBreakBefore w:val="0"/>
        <w:widowControl w:val="0"/>
        <w:kinsoku/>
        <w:wordWrap/>
        <w:overflowPunct/>
        <w:topLinePunct w:val="0"/>
        <w:autoSpaceDE/>
        <w:autoSpaceDN/>
        <w:bidi w:val="0"/>
        <w:spacing w:line="460" w:lineRule="exact"/>
        <w:ind w:left="0" w:firstLine="480" w:firstLineChars="20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合同价应是供应商响应采购项目要求的全部工作内容的价格体现，包含产品设计、生产制造、包装、搬运、运输、售后服务、利润、税金、保险以及其他不可预见费等完成本项目采购内容所需的一切费用。</w:t>
      </w:r>
    </w:p>
    <w:p>
      <w:pPr>
        <w:pageBreakBefore w:val="0"/>
        <w:widowControl w:val="0"/>
        <w:kinsoku/>
        <w:wordWrap/>
        <w:overflowPunct/>
        <w:topLinePunct w:val="0"/>
        <w:autoSpaceDE/>
        <w:autoSpaceDN/>
        <w:bidi w:val="0"/>
        <w:spacing w:line="460" w:lineRule="exact"/>
        <w:ind w:left="0" w:firstLine="480" w:firstLineChars="20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(三)付款方式</w:t>
      </w:r>
    </w:p>
    <w:p>
      <w:pPr>
        <w:pageBreakBefore w:val="0"/>
        <w:widowControl w:val="0"/>
        <w:kinsoku/>
        <w:wordWrap/>
        <w:overflowPunct/>
        <w:topLinePunct w:val="0"/>
        <w:autoSpaceDE/>
        <w:autoSpaceDN/>
        <w:bidi w:val="0"/>
        <w:spacing w:line="460" w:lineRule="exact"/>
        <w:ind w:left="0" w:firstLine="480" w:firstLineChars="20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1.采购人按照供应商成交单价结合实际供货数量据实结算。</w:t>
      </w:r>
    </w:p>
    <w:p>
      <w:pPr>
        <w:pageBreakBefore w:val="0"/>
        <w:widowControl w:val="0"/>
        <w:kinsoku/>
        <w:wordWrap/>
        <w:overflowPunct/>
        <w:topLinePunct w:val="0"/>
        <w:autoSpaceDE/>
        <w:autoSpaceDN/>
        <w:bidi w:val="0"/>
        <w:spacing w:line="460" w:lineRule="exact"/>
        <w:ind w:left="0" w:firstLine="480" w:firstLineChars="20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2.支付款项前，供应商须向采购人出具合法有效完整的增值税发票及凭证资料后进行支付金额结算，付款方式均采用公对公的银行转账，供应商接受转账的开户信息以采购合同载明的为准;因供应商未及时出具合法有效完整的增值税发票及凭证资料，导致采购人无法结算支付金额或延期支付的，采购人不承担违约责任。</w:t>
      </w:r>
    </w:p>
    <w:p>
      <w:pPr>
        <w:pageBreakBefore w:val="0"/>
        <w:widowControl w:val="0"/>
        <w:kinsoku/>
        <w:wordWrap/>
        <w:overflowPunct/>
        <w:topLinePunct w:val="0"/>
        <w:autoSpaceDE/>
        <w:autoSpaceDN/>
        <w:bidi w:val="0"/>
        <w:spacing w:line="460" w:lineRule="exact"/>
        <w:ind w:left="0" w:firstLine="480" w:firstLineChars="20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3.对于满足合同约定支付条件的，采购人应当自收到发票后10个工作日内将资金支付到合同约定的供应商账户，不得以机构变动、人员更替、政策调整等为由延迟付款，不得将采购文件和合同中未规定的义务作为向供应商付款的条件。</w:t>
      </w:r>
    </w:p>
    <w:p>
      <w:pPr>
        <w:pageBreakBefore w:val="0"/>
        <w:widowControl w:val="0"/>
        <w:kinsoku/>
        <w:wordWrap/>
        <w:overflowPunct/>
        <w:topLinePunct w:val="0"/>
        <w:autoSpaceDE/>
        <w:autoSpaceDN/>
        <w:bidi w:val="0"/>
        <w:spacing w:line="460" w:lineRule="exact"/>
        <w:ind w:firstLine="480" w:firstLineChars="20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lang w:eastAsia="zh-CN"/>
        </w:rPr>
        <w:t>.履约期间供应商需严格按照成交单价进行供货，服务期内不得因原材料上涨等原因要求采购人涨价，否则自行承担被解除合同的风险。</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黑体简体" w:hAnsi="方正黑体简体" w:eastAsia="方正黑体简体" w:cs="方正黑体简体"/>
          <w:b w:val="0"/>
          <w:bCs/>
          <w:color w:val="000000"/>
          <w:sz w:val="24"/>
          <w:szCs w:val="24"/>
          <w:highlight w:val="none"/>
          <w:lang w:val="en-US" w:eastAsia="zh-CN"/>
        </w:rPr>
      </w:pPr>
      <w:r>
        <w:rPr>
          <w:rFonts w:hint="eastAsia" w:ascii="方正黑体简体" w:hAnsi="方正黑体简体" w:eastAsia="方正黑体简体" w:cs="方正黑体简体"/>
          <w:b w:val="0"/>
          <w:bCs/>
          <w:color w:val="000000"/>
          <w:sz w:val="24"/>
          <w:szCs w:val="24"/>
          <w:highlight w:val="none"/>
          <w:lang w:val="en-US" w:eastAsia="zh-CN"/>
        </w:rPr>
        <w:t>六、评分标准</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9"/>
        <w:gridCol w:w="1080"/>
        <w:gridCol w:w="750"/>
        <w:gridCol w:w="4712"/>
        <w:gridCol w:w="1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vAlign w:val="center"/>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序号</w:t>
            </w:r>
          </w:p>
        </w:tc>
        <w:tc>
          <w:tcPr>
            <w:tcW w:w="1080" w:type="dxa"/>
            <w:vAlign w:val="center"/>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评分因素及权重</w:t>
            </w:r>
          </w:p>
        </w:tc>
        <w:tc>
          <w:tcPr>
            <w:tcW w:w="750" w:type="dxa"/>
            <w:vAlign w:val="center"/>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分数</w:t>
            </w:r>
          </w:p>
        </w:tc>
        <w:tc>
          <w:tcPr>
            <w:tcW w:w="4712" w:type="dxa"/>
            <w:vAlign w:val="center"/>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评分标准</w:t>
            </w:r>
          </w:p>
        </w:tc>
        <w:tc>
          <w:tcPr>
            <w:tcW w:w="1401" w:type="dxa"/>
            <w:vAlign w:val="center"/>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108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b w:val="0"/>
                <w:bCs w:val="0"/>
                <w:sz w:val="24"/>
                <w:szCs w:val="24"/>
                <w:vertAlign w:val="baseline"/>
                <w:lang w:eastAsia="zh-CN"/>
              </w:rPr>
              <w:t>报价</w:t>
            </w:r>
            <w:r>
              <w:rPr>
                <w:rFonts w:hint="eastAsia" w:ascii="仿宋" w:hAnsi="仿宋" w:eastAsia="仿宋" w:cs="仿宋"/>
                <w:b w:val="0"/>
                <w:bCs w:val="0"/>
                <w:sz w:val="24"/>
                <w:szCs w:val="24"/>
                <w:vertAlign w:val="baseline"/>
                <w:lang w:val="en-US" w:eastAsia="zh-CN"/>
              </w:rPr>
              <w:t>30</w:t>
            </w:r>
            <w:r>
              <w:rPr>
                <w:rFonts w:hint="eastAsia" w:ascii="仿宋" w:hAnsi="仿宋" w:eastAsia="仿宋" w:cs="仿宋"/>
                <w:sz w:val="24"/>
                <w:szCs w:val="24"/>
                <w:vertAlign w:val="baseline"/>
                <w:lang w:val="en-US" w:eastAsia="zh-CN"/>
              </w:rPr>
              <w:t>%</w:t>
            </w:r>
          </w:p>
        </w:tc>
        <w:tc>
          <w:tcPr>
            <w:tcW w:w="75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30分</w:t>
            </w:r>
          </w:p>
        </w:tc>
        <w:tc>
          <w:tcPr>
            <w:tcW w:w="4712" w:type="dxa"/>
          </w:tcPr>
          <w:p>
            <w:pPr>
              <w:ind w:firstLine="480" w:firstLineChars="200"/>
              <w:rPr>
                <w:rFonts w:hint="eastAsia" w:ascii="仿宋" w:hAnsi="仿宋" w:eastAsia="仿宋" w:cs="仿宋"/>
                <w:sz w:val="24"/>
                <w:szCs w:val="24"/>
                <w:vertAlign w:val="baseline"/>
                <w:lang w:eastAsia="zh-CN"/>
              </w:rPr>
            </w:pPr>
            <w:r>
              <w:rPr>
                <w:rFonts w:hint="eastAsia" w:ascii="仿宋" w:hAnsi="仿宋" w:eastAsia="仿宋" w:cs="仿宋"/>
                <w:sz w:val="24"/>
                <w:szCs w:val="24"/>
              </w:rPr>
              <w:t>满足</w:t>
            </w:r>
            <w:r>
              <w:rPr>
                <w:rFonts w:hint="eastAsia" w:ascii="仿宋" w:hAnsi="仿宋" w:eastAsia="仿宋" w:cs="仿宋"/>
                <w:sz w:val="24"/>
                <w:szCs w:val="24"/>
                <w:lang w:eastAsia="zh-CN"/>
              </w:rPr>
              <w:t>磋商</w:t>
            </w:r>
            <w:r>
              <w:rPr>
                <w:rFonts w:hint="eastAsia" w:ascii="仿宋" w:hAnsi="仿宋" w:eastAsia="仿宋" w:cs="仿宋"/>
                <w:sz w:val="24"/>
                <w:szCs w:val="24"/>
              </w:rPr>
              <w:t>文件要求且有效下浮率最高的为评标基准价，其价格分为满分。其他投标人的报价得分按照下列公式计算：报价得分=(1-基准价</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w:t>
            </w:r>
            <w:r>
              <w:rPr>
                <w:rFonts w:hint="eastAsia" w:ascii="仿宋" w:hAnsi="仿宋" w:eastAsia="仿宋" w:cs="仿宋"/>
                <w:sz w:val="24"/>
                <w:szCs w:val="24"/>
              </w:rPr>
              <w:t>1-下浮率)*30。（计算过程及结果保留两位小数。）</w:t>
            </w:r>
          </w:p>
        </w:tc>
        <w:tc>
          <w:tcPr>
            <w:tcW w:w="1401" w:type="dxa"/>
          </w:tcPr>
          <w:p>
            <w:pPr>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108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b w:val="0"/>
                <w:bCs w:val="0"/>
                <w:sz w:val="24"/>
                <w:szCs w:val="24"/>
                <w:vertAlign w:val="baseline"/>
                <w:lang w:eastAsia="zh-CN"/>
              </w:rPr>
              <w:t>技术响应</w:t>
            </w:r>
            <w:r>
              <w:rPr>
                <w:rFonts w:hint="eastAsia" w:ascii="仿宋" w:hAnsi="仿宋" w:eastAsia="仿宋" w:cs="仿宋"/>
                <w:b w:val="0"/>
                <w:bCs w:val="0"/>
                <w:sz w:val="24"/>
                <w:szCs w:val="24"/>
                <w:vertAlign w:val="baseline"/>
                <w:lang w:val="en-US" w:eastAsia="zh-CN"/>
              </w:rPr>
              <w:t>50</w:t>
            </w:r>
            <w:r>
              <w:rPr>
                <w:rFonts w:hint="eastAsia" w:ascii="仿宋" w:hAnsi="仿宋" w:eastAsia="仿宋" w:cs="仿宋"/>
                <w:sz w:val="24"/>
                <w:szCs w:val="24"/>
                <w:vertAlign w:val="baseline"/>
                <w:lang w:val="en-US" w:eastAsia="zh-CN"/>
              </w:rPr>
              <w:t>%</w:t>
            </w:r>
          </w:p>
        </w:tc>
        <w:tc>
          <w:tcPr>
            <w:tcW w:w="75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50分</w:t>
            </w:r>
          </w:p>
        </w:tc>
        <w:tc>
          <w:tcPr>
            <w:tcW w:w="4712" w:type="dxa"/>
          </w:tcPr>
          <w:p>
            <w:pPr>
              <w:ind w:firstLine="480" w:firstLineChars="200"/>
              <w:rPr>
                <w:rFonts w:hint="eastAsia" w:ascii="仿宋" w:hAnsi="仿宋" w:eastAsia="仿宋" w:cs="仿宋"/>
                <w:sz w:val="24"/>
                <w:szCs w:val="24"/>
                <w:vertAlign w:val="baseline"/>
                <w:lang w:eastAsia="zh-CN"/>
              </w:rPr>
            </w:pPr>
            <w:r>
              <w:rPr>
                <w:rFonts w:hint="eastAsia" w:ascii="仿宋" w:hAnsi="仿宋" w:eastAsia="仿宋" w:cs="仿宋"/>
                <w:sz w:val="24"/>
                <w:szCs w:val="24"/>
                <w:highlight w:val="none"/>
              </w:rPr>
              <w:t>完全满足</w:t>
            </w:r>
            <w:r>
              <w:rPr>
                <w:rFonts w:hint="eastAsia" w:ascii="仿宋" w:hAnsi="仿宋" w:eastAsia="仿宋" w:cs="仿宋"/>
                <w:sz w:val="24"/>
                <w:szCs w:val="24"/>
                <w:highlight w:val="none"/>
                <w:lang w:eastAsia="zh-CN"/>
              </w:rPr>
              <w:t>磋商</w:t>
            </w:r>
            <w:r>
              <w:rPr>
                <w:rFonts w:hint="eastAsia" w:ascii="仿宋" w:hAnsi="仿宋" w:eastAsia="仿宋" w:cs="仿宋"/>
                <w:sz w:val="24"/>
                <w:szCs w:val="24"/>
                <w:highlight w:val="none"/>
              </w:rPr>
              <w:t>文件“</w:t>
            </w:r>
            <w:r>
              <w:rPr>
                <w:rFonts w:hint="eastAsia" w:ascii="仿宋" w:hAnsi="仿宋" w:eastAsia="仿宋" w:cs="仿宋"/>
                <w:sz w:val="24"/>
                <w:szCs w:val="24"/>
                <w:highlight w:val="none"/>
                <w:lang w:eastAsia="zh-CN"/>
              </w:rPr>
              <w:t>四</w:t>
            </w:r>
            <w:r>
              <w:rPr>
                <w:rFonts w:hint="eastAsia" w:ascii="仿宋" w:hAnsi="仿宋" w:eastAsia="仿宋" w:cs="仿宋"/>
                <w:sz w:val="24"/>
                <w:szCs w:val="24"/>
                <w:highlight w:val="none"/>
              </w:rPr>
              <w:t>、技术</w:t>
            </w:r>
            <w:r>
              <w:rPr>
                <w:rFonts w:hint="eastAsia" w:ascii="仿宋" w:hAnsi="仿宋" w:eastAsia="仿宋" w:cs="仿宋"/>
                <w:sz w:val="24"/>
                <w:szCs w:val="24"/>
                <w:highlight w:val="none"/>
                <w:lang w:eastAsia="zh-CN"/>
              </w:rPr>
              <w:t>参数</w:t>
            </w:r>
            <w:r>
              <w:rPr>
                <w:rFonts w:hint="eastAsia" w:ascii="仿宋" w:hAnsi="仿宋" w:eastAsia="仿宋" w:cs="仿宋"/>
                <w:sz w:val="24"/>
                <w:szCs w:val="24"/>
                <w:highlight w:val="none"/>
              </w:rPr>
              <w:t>要求”的得</w:t>
            </w:r>
            <w:r>
              <w:rPr>
                <w:rFonts w:hint="eastAsia" w:ascii="仿宋" w:hAnsi="仿宋" w:eastAsia="仿宋" w:cs="仿宋"/>
                <w:sz w:val="24"/>
                <w:szCs w:val="24"/>
                <w:highlight w:val="none"/>
                <w:lang w:val="en-US" w:eastAsia="zh-CN"/>
              </w:rPr>
              <w:t>50</w:t>
            </w:r>
            <w:r>
              <w:rPr>
                <w:rFonts w:hint="eastAsia" w:ascii="仿宋" w:hAnsi="仿宋" w:eastAsia="仿宋" w:cs="仿宋"/>
                <w:sz w:val="24"/>
                <w:szCs w:val="24"/>
                <w:highlight w:val="none"/>
              </w:rPr>
              <w:t>分，每有一项不满足扣</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分，直至扣完为止。</w:t>
            </w:r>
          </w:p>
        </w:tc>
        <w:tc>
          <w:tcPr>
            <w:tcW w:w="1401" w:type="dxa"/>
          </w:tcPr>
          <w:p>
            <w:pPr>
              <w:rPr>
                <w:rFonts w:hint="eastAsia" w:ascii="仿宋" w:hAnsi="仿宋" w:eastAsia="仿宋" w:cs="仿宋"/>
                <w:sz w:val="24"/>
                <w:szCs w:val="24"/>
                <w:highlight w:val="none"/>
              </w:rPr>
            </w:pPr>
          </w:p>
          <w:p>
            <w:pPr>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108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样品16%</w:t>
            </w:r>
          </w:p>
        </w:tc>
        <w:tc>
          <w:tcPr>
            <w:tcW w:w="75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16分</w:t>
            </w:r>
          </w:p>
        </w:tc>
        <w:tc>
          <w:tcPr>
            <w:tcW w:w="4712" w:type="dxa"/>
          </w:tcPr>
          <w:p>
            <w:pPr>
              <w:pStyle w:val="6"/>
              <w:rPr>
                <w:rFonts w:hint="eastAsia" w:ascii="仿宋" w:hAnsi="仿宋" w:eastAsia="仿宋" w:cs="仿宋"/>
                <w:sz w:val="24"/>
                <w:szCs w:val="24"/>
                <w:highlight w:val="none"/>
              </w:rPr>
            </w:pPr>
            <w:r>
              <w:rPr>
                <w:rFonts w:hint="eastAsia" w:ascii="仿宋" w:hAnsi="仿宋" w:eastAsia="仿宋" w:cs="仿宋"/>
                <w:sz w:val="24"/>
                <w:szCs w:val="24"/>
                <w:highlight w:val="none"/>
              </w:rPr>
              <w:t>根据投标人提供的样品质量进行评审：</w:t>
            </w:r>
          </w:p>
          <w:p>
            <w:pPr>
              <w:pStyle w:val="6"/>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1、被套：①线迹针脚是否细密均匀，有无跳针、断线、脱线；②面料是否舒适柔软、有无污渍。 </w:t>
            </w:r>
          </w:p>
          <w:p>
            <w:pPr>
              <w:pStyle w:val="6"/>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2、床</w:t>
            </w:r>
            <w:r>
              <w:rPr>
                <w:rFonts w:hint="eastAsia" w:ascii="仿宋" w:hAnsi="仿宋" w:eastAsia="仿宋" w:cs="仿宋"/>
                <w:sz w:val="24"/>
                <w:szCs w:val="24"/>
                <w:highlight w:val="none"/>
                <w:lang w:eastAsia="zh-CN"/>
              </w:rPr>
              <w:t>罩</w:t>
            </w:r>
            <w:r>
              <w:rPr>
                <w:rFonts w:hint="eastAsia" w:ascii="仿宋" w:hAnsi="仿宋" w:eastAsia="仿宋" w:cs="仿宋"/>
                <w:sz w:val="24"/>
                <w:szCs w:val="24"/>
                <w:highlight w:val="none"/>
              </w:rPr>
              <w:t>：①线迹针脚是否细密均匀，有无跳针、断线、脱线；②面料是否舒适柔软、有无污渍。</w:t>
            </w:r>
          </w:p>
          <w:p>
            <w:pPr>
              <w:pStyle w:val="6"/>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3、枕套：①线迹针脚是否细密均匀，有无跳针、断线、脱线；②面料是否舒适柔软、有无污渍。</w:t>
            </w:r>
          </w:p>
          <w:p>
            <w:pPr>
              <w:pStyle w:val="6"/>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4、枕芯：①填充物是否厚薄均匀、四边是否平直、四角是否方正；②填充物有无缺</w:t>
            </w:r>
            <w:r>
              <w:rPr>
                <w:rFonts w:hint="eastAsia" w:ascii="仿宋" w:hAnsi="仿宋" w:eastAsia="仿宋" w:cs="仿宋"/>
                <w:sz w:val="24"/>
                <w:szCs w:val="24"/>
                <w:highlight w:val="none"/>
                <w:lang w:eastAsia="zh-CN"/>
              </w:rPr>
              <w:t>少</w:t>
            </w:r>
            <w:r>
              <w:rPr>
                <w:rFonts w:hint="eastAsia" w:ascii="仿宋" w:hAnsi="仿宋" w:eastAsia="仿宋" w:cs="仿宋"/>
                <w:sz w:val="24"/>
                <w:szCs w:val="24"/>
                <w:highlight w:val="none"/>
              </w:rPr>
              <w:t>、有无塌边。</w:t>
            </w:r>
          </w:p>
          <w:p>
            <w:pPr>
              <w:pStyle w:val="6"/>
              <w:ind w:firstLine="480" w:firstLineChars="200"/>
              <w:rPr>
                <w:rFonts w:hint="eastAsia" w:ascii="仿宋" w:hAnsi="仿宋" w:eastAsia="仿宋" w:cs="仿宋"/>
                <w:sz w:val="24"/>
                <w:szCs w:val="24"/>
                <w:vertAlign w:val="baseline"/>
                <w:lang w:eastAsia="zh-CN"/>
              </w:rPr>
            </w:pPr>
            <w:r>
              <w:rPr>
                <w:rFonts w:hint="eastAsia" w:ascii="仿宋" w:hAnsi="仿宋" w:eastAsia="仿宋" w:cs="仿宋"/>
                <w:sz w:val="24"/>
                <w:szCs w:val="24"/>
                <w:highlight w:val="none"/>
              </w:rPr>
              <w:t>投标人所提供样品每满足以上1项要求得1分，本项最多得</w:t>
            </w:r>
            <w:r>
              <w:rPr>
                <w:rFonts w:hint="eastAsia" w:ascii="仿宋" w:hAnsi="仿宋" w:eastAsia="仿宋" w:cs="仿宋"/>
                <w:sz w:val="24"/>
                <w:szCs w:val="24"/>
                <w:highlight w:val="none"/>
                <w:lang w:val="en-US" w:eastAsia="zh-CN"/>
              </w:rPr>
              <w:t>16</w:t>
            </w:r>
            <w:r>
              <w:rPr>
                <w:rFonts w:hint="eastAsia" w:ascii="仿宋" w:hAnsi="仿宋" w:eastAsia="仿宋" w:cs="仿宋"/>
                <w:sz w:val="24"/>
                <w:szCs w:val="24"/>
                <w:highlight w:val="none"/>
              </w:rPr>
              <w:t>分。</w:t>
            </w:r>
          </w:p>
        </w:tc>
        <w:tc>
          <w:tcPr>
            <w:tcW w:w="1401" w:type="dxa"/>
          </w:tcPr>
          <w:p>
            <w:pPr>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highlight w:val="none"/>
                <w:lang w:val="en-US" w:eastAsia="zh-CN" w:bidi="zh-TW"/>
              </w:rPr>
              <w:t>5</w:t>
            </w:r>
          </w:p>
        </w:tc>
        <w:tc>
          <w:tcPr>
            <w:tcW w:w="1080" w:type="dxa"/>
            <w:vAlign w:val="center"/>
          </w:tcPr>
          <w:p>
            <w:pPr>
              <w:keepNext w:val="0"/>
              <w:keepLines w:val="0"/>
              <w:pageBreakBefore w:val="0"/>
              <w:widowControl w:val="0"/>
              <w:shd w:val="clear" w:color="FFFFFF" w:fill="auto"/>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kern w:val="2"/>
                <w:sz w:val="24"/>
                <w:szCs w:val="24"/>
                <w:highlight w:val="none"/>
                <w:lang w:val="en-US" w:eastAsia="zh-CN" w:bidi="ar-SA"/>
              </w:rPr>
            </w:pPr>
            <w:r>
              <w:rPr>
                <w:rFonts w:hint="eastAsia" w:ascii="仿宋" w:hAnsi="仿宋" w:eastAsia="仿宋" w:cs="仿宋"/>
                <w:sz w:val="24"/>
                <w:szCs w:val="24"/>
                <w:highlight w:val="none"/>
                <w:lang w:bidi="zh-TW"/>
              </w:rPr>
              <w:t>业绩</w:t>
            </w:r>
            <w:r>
              <w:rPr>
                <w:rFonts w:hint="eastAsia" w:ascii="仿宋" w:hAnsi="仿宋" w:eastAsia="仿宋" w:cs="仿宋"/>
                <w:sz w:val="24"/>
                <w:szCs w:val="24"/>
                <w:highlight w:val="none"/>
                <w:lang w:val="en-US" w:eastAsia="zh-CN" w:bidi="zh-TW"/>
              </w:rPr>
              <w:t>4</w:t>
            </w:r>
            <w:r>
              <w:rPr>
                <w:rFonts w:hint="eastAsia" w:ascii="仿宋" w:hAnsi="仿宋" w:eastAsia="仿宋" w:cs="仿宋"/>
                <w:sz w:val="24"/>
                <w:szCs w:val="24"/>
                <w:vertAlign w:val="baseline"/>
                <w:lang w:val="en-US" w:eastAsia="zh-CN"/>
              </w:rPr>
              <w:t>%</w:t>
            </w:r>
          </w:p>
        </w:tc>
        <w:tc>
          <w:tcPr>
            <w:tcW w:w="750" w:type="dxa"/>
            <w:vAlign w:val="center"/>
          </w:tcPr>
          <w:p>
            <w:pPr>
              <w:keepNext w:val="0"/>
              <w:keepLines w:val="0"/>
              <w:pageBreakBefore w:val="0"/>
              <w:widowControl w:val="0"/>
              <w:shd w:val="clear" w:color="FFFFFF" w:fill="auto"/>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kern w:val="2"/>
                <w:sz w:val="24"/>
                <w:szCs w:val="24"/>
                <w:highlight w:val="none"/>
                <w:lang w:val="en-US" w:eastAsia="zh-CN" w:bidi="ar-SA"/>
              </w:rPr>
            </w:pPr>
            <w:r>
              <w:rPr>
                <w:rFonts w:hint="eastAsia" w:ascii="仿宋" w:hAnsi="仿宋" w:eastAsia="仿宋" w:cs="仿宋"/>
                <w:sz w:val="24"/>
                <w:szCs w:val="24"/>
                <w:highlight w:val="none"/>
                <w:lang w:val="en-US" w:eastAsia="zh-CN" w:bidi="zh-TW"/>
              </w:rPr>
              <w:t>4</w:t>
            </w:r>
            <w:r>
              <w:rPr>
                <w:rFonts w:hint="eastAsia" w:ascii="仿宋" w:hAnsi="仿宋" w:eastAsia="仿宋" w:cs="仿宋"/>
                <w:sz w:val="24"/>
                <w:szCs w:val="24"/>
                <w:highlight w:val="none"/>
                <w:lang w:bidi="zh-TW"/>
              </w:rPr>
              <w:t>分</w:t>
            </w:r>
          </w:p>
        </w:tc>
        <w:tc>
          <w:tcPr>
            <w:tcW w:w="4712" w:type="dxa"/>
            <w:vAlign w:val="center"/>
          </w:tcPr>
          <w:p>
            <w:pPr>
              <w:keepNext w:val="0"/>
              <w:keepLines w:val="0"/>
              <w:pageBreakBefore w:val="0"/>
              <w:widowControl w:val="0"/>
              <w:kinsoku/>
              <w:wordWrap/>
              <w:overflowPunct/>
              <w:topLinePunct w:val="0"/>
              <w:autoSpaceDE/>
              <w:autoSpaceDN/>
              <w:bidi w:val="0"/>
              <w:adjustRightInd/>
              <w:snapToGrid/>
              <w:spacing w:line="324" w:lineRule="auto"/>
              <w:ind w:firstLine="480" w:firstLineChars="200"/>
              <w:textAlignment w:val="auto"/>
              <w:rPr>
                <w:rFonts w:hint="eastAsia" w:ascii="仿宋" w:hAnsi="仿宋" w:eastAsia="仿宋" w:cs="仿宋"/>
                <w:b/>
                <w:bCs/>
                <w:sz w:val="24"/>
                <w:szCs w:val="24"/>
                <w:highlight w:val="none"/>
              </w:rPr>
            </w:pP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自202</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年1月1日以来，每有1个类似业绩得</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分，本项最多得</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分。</w:t>
            </w:r>
          </w:p>
          <w:p>
            <w:pPr>
              <w:keepNext w:val="0"/>
              <w:keepLines w:val="0"/>
              <w:pageBreakBefore w:val="0"/>
              <w:widowControl w:val="0"/>
              <w:kinsoku/>
              <w:wordWrap/>
              <w:overflowPunct/>
              <w:topLinePunct w:val="0"/>
              <w:autoSpaceDE/>
              <w:autoSpaceDN/>
              <w:bidi w:val="0"/>
              <w:adjustRightInd/>
              <w:snapToGrid/>
              <w:spacing w:line="324" w:lineRule="auto"/>
              <w:textAlignment w:val="auto"/>
              <w:rPr>
                <w:rFonts w:hint="eastAsia" w:ascii="仿宋" w:hAnsi="仿宋" w:eastAsia="仿宋" w:cs="仿宋"/>
                <w:b/>
                <w:bCs/>
                <w:kern w:val="2"/>
                <w:sz w:val="24"/>
                <w:szCs w:val="24"/>
                <w:highlight w:val="none"/>
                <w:lang w:val="en-US" w:eastAsia="zh-CN" w:bidi="ar-SA"/>
              </w:rPr>
            </w:pPr>
            <w:r>
              <w:rPr>
                <w:rFonts w:hint="eastAsia" w:ascii="仿宋" w:hAnsi="仿宋" w:eastAsia="仿宋" w:cs="仿宋"/>
                <w:sz w:val="24"/>
                <w:szCs w:val="24"/>
                <w:highlight w:val="none"/>
              </w:rPr>
              <w:t>注：提供合同复印件并加盖投标人鲜章。</w:t>
            </w:r>
          </w:p>
        </w:tc>
        <w:tc>
          <w:tcPr>
            <w:tcW w:w="1401" w:type="dxa"/>
          </w:tcPr>
          <w:p>
            <w:pPr>
              <w:rPr>
                <w:rFonts w:hint="eastAsia" w:ascii="仿宋" w:hAnsi="仿宋" w:eastAsia="仿宋" w:cs="仿宋"/>
                <w:sz w:val="24"/>
                <w:szCs w:val="24"/>
                <w:vertAlign w:val="baseline"/>
                <w:lang w:eastAsia="zh-CN"/>
              </w:rPr>
            </w:pPr>
          </w:p>
        </w:tc>
      </w:tr>
    </w:tbl>
    <w:p>
      <w:pPr>
        <w:rPr>
          <w:rFonts w:hint="eastAsia"/>
          <w:lang w:eastAsia="zh-CN"/>
        </w:rPr>
      </w:pPr>
    </w:p>
    <w:p>
      <w:pPr>
        <w:pStyle w:val="3"/>
        <w:ind w:left="1276"/>
        <w:jc w:val="center"/>
        <w:rPr>
          <w:rFonts w:hint="eastAsia" w:ascii="方正黑体简体" w:hAnsi="方正黑体简体" w:eastAsia="方正黑体简体" w:cs="方正黑体简体"/>
          <w:b w:val="0"/>
          <w:bCs w:val="0"/>
          <w:color w:val="000000"/>
          <w:kern w:val="0"/>
          <w:sz w:val="32"/>
          <w:szCs w:val="32"/>
          <w:highlight w:val="none"/>
          <w:lang w:val="en-US" w:eastAsia="zh-CN" w:bidi="ar-SA"/>
          <w14:shadow w14:blurRad="50800" w14:dist="38100" w14:dir="2700000" w14:sx="100000" w14:sy="100000" w14:kx="0" w14:ky="0" w14:algn="tl">
            <w14:srgbClr w14:val="000000">
              <w14:alpha w14:val="60000"/>
            </w14:srgbClr>
          </w14:shadow>
        </w:rPr>
      </w:pPr>
      <w:bookmarkStart w:id="1" w:name="_Toc238581781"/>
      <w:bookmarkStart w:id="2" w:name="_Toc480465352"/>
      <w:bookmarkStart w:id="3" w:name="_Toc492547606"/>
      <w:r>
        <w:rPr>
          <w:rFonts w:hint="eastAsia" w:ascii="方正黑体简体" w:hAnsi="方正黑体简体" w:eastAsia="方正黑体简体" w:cs="方正黑体简体"/>
          <w:b w:val="0"/>
          <w:bCs w:val="0"/>
          <w:color w:val="000000"/>
          <w:kern w:val="0"/>
          <w:sz w:val="32"/>
          <w:szCs w:val="32"/>
          <w:highlight w:val="none"/>
          <w:lang w:val="en-US" w:eastAsia="zh-CN" w:bidi="ar-SA"/>
          <w14:shadow w14:blurRad="50800" w14:dist="38100" w14:dir="2700000" w14:sx="100000" w14:sy="100000" w14:kx="0" w14:ky="0" w14:algn="tl">
            <w14:srgbClr w14:val="000000">
              <w14:alpha w14:val="60000"/>
            </w14:srgbClr>
          </w14:shadow>
        </w:rPr>
        <w:t>第</w:t>
      </w:r>
      <w:bookmarkEnd w:id="1"/>
      <w:r>
        <w:rPr>
          <w:rFonts w:hint="eastAsia" w:ascii="方正黑体简体" w:hAnsi="方正黑体简体" w:eastAsia="方正黑体简体" w:cs="方正黑体简体"/>
          <w:b w:val="0"/>
          <w:bCs w:val="0"/>
          <w:color w:val="000000"/>
          <w:kern w:val="0"/>
          <w:sz w:val="32"/>
          <w:szCs w:val="32"/>
          <w:highlight w:val="none"/>
          <w:lang w:val="en-US" w:eastAsia="zh-CN" w:bidi="ar-SA"/>
          <w14:shadow w14:blurRad="50800" w14:dist="38100" w14:dir="2700000" w14:sx="100000" w14:sy="100000" w14:kx="0" w14:ky="0" w14:algn="tl">
            <w14:srgbClr w14:val="000000">
              <w14:alpha w14:val="60000"/>
            </w14:srgbClr>
          </w14:shadow>
        </w:rPr>
        <w:t>二部分  部分响应文件格式</w:t>
      </w:r>
      <w:bookmarkEnd w:id="2"/>
      <w:bookmarkEnd w:id="3"/>
      <w:bookmarkStart w:id="4" w:name="_Toc480465253"/>
      <w:bookmarkStart w:id="5" w:name="_Toc480465181"/>
      <w:bookmarkStart w:id="6" w:name="_Toc479951676"/>
      <w:bookmarkStart w:id="7" w:name="_Toc480465353"/>
    </w:p>
    <w:p>
      <w:pPr>
        <w:pStyle w:val="3"/>
        <w:spacing w:line="240" w:lineRule="auto"/>
        <w:rPr>
          <w:rFonts w:hint="eastAsia" w:ascii="仿宋" w:hAnsi="仿宋" w:eastAsia="仿宋" w:cs="仿宋"/>
          <w:bCs w:val="0"/>
          <w:color w:val="000000"/>
          <w:kern w:val="2"/>
          <w:sz w:val="24"/>
          <w:szCs w:val="24"/>
          <w:lang w:val="en-US" w:eastAsia="zh-CN"/>
        </w:rPr>
      </w:pPr>
      <w:bookmarkStart w:id="8" w:name="_Toc492547607"/>
      <w:bookmarkStart w:id="9" w:name="_Toc492547510"/>
      <w:r>
        <w:rPr>
          <w:rFonts w:hint="eastAsia" w:ascii="仿宋" w:hAnsi="仿宋" w:eastAsia="仿宋" w:cs="仿宋"/>
          <w:bCs w:val="0"/>
          <w:color w:val="000000"/>
          <w:kern w:val="2"/>
          <w:sz w:val="24"/>
          <w:szCs w:val="24"/>
          <w:lang w:val="en-US" w:eastAsia="zh-CN"/>
        </w:rPr>
        <w:t>一、资格性响应文件格式</w:t>
      </w:r>
      <w:bookmarkEnd w:id="4"/>
      <w:bookmarkEnd w:id="5"/>
      <w:bookmarkEnd w:id="6"/>
      <w:bookmarkEnd w:id="7"/>
      <w:bookmarkEnd w:id="8"/>
      <w:bookmarkEnd w:id="9"/>
      <w:bookmarkStart w:id="10" w:name="_Toc320698761"/>
    </w:p>
    <w:p>
      <w:pPr>
        <w:pStyle w:val="4"/>
        <w:spacing w:line="240" w:lineRule="auto"/>
        <w:rPr>
          <w:rFonts w:hint="eastAsia" w:ascii="仿宋" w:hAnsi="仿宋" w:eastAsia="仿宋" w:cs="仿宋"/>
          <w:bCs w:val="0"/>
          <w:color w:val="000000"/>
          <w:sz w:val="24"/>
          <w:szCs w:val="24"/>
          <w:lang w:val="en-US" w:eastAsia="zh-CN"/>
        </w:rPr>
      </w:pPr>
      <w:bookmarkStart w:id="11" w:name="_Toc492547608"/>
      <w:bookmarkStart w:id="12" w:name="_Toc492547511"/>
      <w:r>
        <w:rPr>
          <w:rFonts w:hint="eastAsia" w:ascii="仿宋" w:hAnsi="仿宋" w:eastAsia="仿宋" w:cs="仿宋"/>
          <w:bCs w:val="0"/>
          <w:color w:val="000000"/>
          <w:sz w:val="24"/>
          <w:szCs w:val="24"/>
          <w:lang w:val="en-US" w:eastAsia="zh-CN"/>
        </w:rPr>
        <w:t>1、资格性响应件密封包装最外层格式</w:t>
      </w:r>
      <w:bookmarkEnd w:id="10"/>
      <w:bookmarkEnd w:id="11"/>
      <w:bookmarkEnd w:id="12"/>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32" w:hRule="atLeast"/>
        </w:trPr>
        <w:tc>
          <w:tcPr>
            <w:tcW w:w="9464" w:type="dxa"/>
            <w:noWrap w:val="0"/>
            <w:vAlign w:val="top"/>
          </w:tcPr>
          <w:p>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项目名称：xxx采购项目</w:t>
            </w:r>
          </w:p>
          <w:p>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项目编号： xxx</w:t>
            </w:r>
          </w:p>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资格性响应文件</w:t>
            </w:r>
          </w:p>
          <w:p>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供应商名称：          （加盖公章）</w:t>
            </w:r>
          </w:p>
        </w:tc>
      </w:tr>
    </w:tbl>
    <w:p>
      <w:pPr>
        <w:pStyle w:val="5"/>
        <w:tabs>
          <w:tab w:val="left" w:pos="709"/>
        </w:tabs>
        <w:ind w:firstLine="472" w:firstLineChars="196"/>
        <w:rPr>
          <w:rFonts w:hint="eastAsia" w:ascii="仿宋" w:hAnsi="仿宋" w:eastAsia="仿宋" w:cs="仿宋"/>
          <w:bCs w:val="0"/>
          <w:color w:val="000000"/>
          <w:kern w:val="2"/>
          <w:sz w:val="24"/>
          <w:szCs w:val="24"/>
          <w:lang w:val="en-US" w:eastAsia="zh-CN"/>
        </w:rPr>
      </w:pPr>
      <w:bookmarkStart w:id="13" w:name="_Toc320698762"/>
      <w:bookmarkStart w:id="14" w:name="_Toc492547609"/>
      <w:bookmarkStart w:id="15" w:name="_Toc492547512"/>
      <w:r>
        <w:rPr>
          <w:rFonts w:hint="eastAsia" w:ascii="仿宋" w:hAnsi="仿宋" w:eastAsia="仿宋" w:cs="仿宋"/>
          <w:bCs w:val="0"/>
          <w:color w:val="000000"/>
          <w:kern w:val="2"/>
          <w:sz w:val="24"/>
          <w:szCs w:val="24"/>
          <w:lang w:val="en-US" w:eastAsia="zh-CN"/>
        </w:rPr>
        <w:t>1.1资格性响应文件封面格式</w:t>
      </w:r>
      <w:bookmarkEnd w:id="13"/>
      <w:bookmarkEnd w:id="14"/>
      <w:bookmarkEnd w:id="15"/>
    </w:p>
    <w:tbl>
      <w:tblPr>
        <w:tblStyle w:val="12"/>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4" w:type="dxa"/>
            <w:noWrap w:val="0"/>
            <w:vAlign w:val="top"/>
          </w:tcPr>
          <w:p>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项目名称：xxx采购项目</w:t>
            </w:r>
          </w:p>
          <w:p>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项目编号： xxx</w:t>
            </w:r>
          </w:p>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资格性响应文件</w:t>
            </w:r>
          </w:p>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（正本</w:t>
            </w:r>
            <w:r>
              <w:rPr>
                <w:rFonts w:hint="eastAsia" w:ascii="仿宋" w:hAnsi="仿宋" w:eastAsia="仿宋" w:cs="仿宋"/>
                <w:color w:val="000000"/>
                <w:sz w:val="24"/>
                <w:szCs w:val="24"/>
                <w:lang w:val="en-US" w:eastAsia="zh-CN"/>
              </w:rPr>
              <w:t>/副本</w:t>
            </w:r>
            <w:r>
              <w:rPr>
                <w:rFonts w:hint="eastAsia" w:ascii="仿宋" w:hAnsi="仿宋" w:eastAsia="仿宋" w:cs="仿宋"/>
                <w:color w:val="000000"/>
                <w:sz w:val="24"/>
                <w:szCs w:val="24"/>
              </w:rPr>
              <w:t>）</w:t>
            </w:r>
          </w:p>
          <w:p>
            <w:pPr>
              <w:spacing w:line="360" w:lineRule="auto"/>
              <w:ind w:left="1855" w:leftChars="150" w:hanging="1540" w:hangingChars="642"/>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供应商名称：           （加盖公章）                      </w:t>
            </w:r>
          </w:p>
          <w:p>
            <w:pPr>
              <w:spacing w:line="360" w:lineRule="auto"/>
              <w:ind w:firstLine="240" w:firstLineChars="100"/>
              <w:rPr>
                <w:rFonts w:hint="eastAsia" w:ascii="仿宋" w:hAnsi="仿宋" w:eastAsia="仿宋" w:cs="仿宋"/>
                <w:color w:val="000000"/>
                <w:sz w:val="24"/>
                <w:szCs w:val="24"/>
              </w:rPr>
            </w:pPr>
            <w:r>
              <w:rPr>
                <w:rFonts w:hint="eastAsia" w:ascii="仿宋" w:hAnsi="仿宋" w:eastAsia="仿宋" w:cs="仿宋"/>
                <w:color w:val="000000"/>
                <w:sz w:val="24"/>
                <w:szCs w:val="24"/>
              </w:rPr>
              <w:t>日期：    年    月    日</w:t>
            </w:r>
          </w:p>
        </w:tc>
      </w:tr>
    </w:tbl>
    <w:p>
      <w:pPr>
        <w:spacing w:line="380" w:lineRule="exact"/>
        <w:rPr>
          <w:rFonts w:hint="eastAsia" w:ascii="仿宋" w:hAnsi="仿宋" w:eastAsia="仿宋" w:cs="仿宋"/>
          <w:b/>
          <w:color w:val="000000"/>
          <w:sz w:val="24"/>
          <w:szCs w:val="24"/>
        </w:rPr>
      </w:pPr>
    </w:p>
    <w:p>
      <w:pPr>
        <w:spacing w:line="380" w:lineRule="exact"/>
        <w:rPr>
          <w:rFonts w:hint="eastAsia" w:ascii="仿宋" w:hAnsi="仿宋" w:eastAsia="仿宋" w:cs="仿宋"/>
          <w:b/>
          <w:color w:val="000000"/>
          <w:sz w:val="24"/>
          <w:szCs w:val="24"/>
        </w:rPr>
      </w:pPr>
    </w:p>
    <w:p>
      <w:pPr>
        <w:spacing w:line="380" w:lineRule="exact"/>
        <w:rPr>
          <w:rFonts w:hint="eastAsia" w:ascii="仿宋" w:hAnsi="仿宋" w:eastAsia="仿宋" w:cs="仿宋"/>
          <w:b/>
          <w:color w:val="000000"/>
          <w:sz w:val="24"/>
          <w:szCs w:val="24"/>
        </w:rPr>
      </w:pPr>
      <w:r>
        <w:rPr>
          <w:rFonts w:hint="eastAsia" w:ascii="仿宋" w:hAnsi="仿宋" w:eastAsia="仿宋" w:cs="仿宋"/>
          <w:b/>
          <w:color w:val="000000"/>
          <w:sz w:val="24"/>
          <w:szCs w:val="24"/>
        </w:rPr>
        <w:t>温馨提示：</w:t>
      </w:r>
    </w:p>
    <w:p>
      <w:pPr>
        <w:spacing w:line="380" w:lineRule="exact"/>
        <w:rPr>
          <w:rFonts w:hint="eastAsia" w:ascii="仿宋" w:hAnsi="仿宋" w:eastAsia="仿宋" w:cs="仿宋"/>
          <w:b/>
          <w:color w:val="000000"/>
          <w:sz w:val="24"/>
          <w:szCs w:val="24"/>
        </w:rPr>
      </w:pPr>
      <w:r>
        <w:rPr>
          <w:rFonts w:hint="eastAsia" w:ascii="仿宋" w:hAnsi="仿宋" w:eastAsia="仿宋" w:cs="仿宋"/>
          <w:b/>
          <w:color w:val="000000"/>
          <w:sz w:val="24"/>
          <w:szCs w:val="24"/>
        </w:rPr>
        <w:t>一、供应商应制作响应文件；</w:t>
      </w:r>
    </w:p>
    <w:p>
      <w:pPr>
        <w:spacing w:line="380" w:lineRule="exact"/>
        <w:rPr>
          <w:rFonts w:hint="eastAsia" w:ascii="仿宋" w:hAnsi="仿宋" w:eastAsia="仿宋" w:cs="仿宋"/>
          <w:b/>
          <w:color w:val="000000"/>
          <w:sz w:val="24"/>
          <w:szCs w:val="24"/>
        </w:rPr>
      </w:pPr>
      <w:r>
        <w:rPr>
          <w:rFonts w:hint="eastAsia" w:ascii="仿宋" w:hAnsi="仿宋" w:eastAsia="仿宋" w:cs="仿宋"/>
          <w:b/>
          <w:color w:val="000000"/>
          <w:sz w:val="24"/>
          <w:szCs w:val="24"/>
        </w:rPr>
        <w:t>二、资格性响应文件正本一份</w:t>
      </w:r>
      <w:r>
        <w:rPr>
          <w:rFonts w:hint="eastAsia" w:ascii="仿宋" w:hAnsi="仿宋" w:eastAsia="仿宋" w:cs="仿宋"/>
          <w:b/>
          <w:color w:val="000000"/>
          <w:sz w:val="24"/>
          <w:szCs w:val="24"/>
          <w:lang w:eastAsia="zh-CN"/>
        </w:rPr>
        <w:t>，副本两份</w:t>
      </w:r>
      <w:r>
        <w:rPr>
          <w:rFonts w:hint="eastAsia" w:ascii="仿宋" w:hAnsi="仿宋" w:eastAsia="仿宋" w:cs="仿宋"/>
          <w:b/>
          <w:color w:val="000000"/>
          <w:sz w:val="24"/>
          <w:szCs w:val="24"/>
        </w:rPr>
        <w:t>；</w:t>
      </w:r>
    </w:p>
    <w:p>
      <w:pPr>
        <w:spacing w:line="380" w:lineRule="exact"/>
        <w:rPr>
          <w:rFonts w:hint="eastAsia" w:ascii="仿宋" w:hAnsi="仿宋" w:eastAsia="仿宋" w:cs="仿宋"/>
          <w:b/>
          <w:color w:val="000000"/>
          <w:sz w:val="24"/>
          <w:szCs w:val="24"/>
        </w:rPr>
      </w:pPr>
      <w:r>
        <w:rPr>
          <w:rFonts w:hint="eastAsia" w:ascii="仿宋" w:hAnsi="仿宋" w:eastAsia="仿宋" w:cs="仿宋"/>
          <w:b/>
          <w:color w:val="000000"/>
          <w:sz w:val="24"/>
          <w:szCs w:val="24"/>
        </w:rPr>
        <w:t>三、资格性响应文件应单独密封包装</w:t>
      </w:r>
      <w:r>
        <w:rPr>
          <w:rFonts w:hint="eastAsia" w:ascii="仿宋" w:hAnsi="仿宋" w:eastAsia="仿宋" w:cs="仿宋"/>
          <w:b/>
          <w:color w:val="000000"/>
          <w:sz w:val="24"/>
          <w:szCs w:val="24"/>
          <w:lang w:eastAsia="zh-CN"/>
        </w:rPr>
        <w:t>，</w:t>
      </w:r>
      <w:r>
        <w:rPr>
          <w:rFonts w:hint="eastAsia" w:ascii="仿宋" w:hAnsi="仿宋" w:eastAsia="仿宋" w:cs="仿宋"/>
          <w:b/>
          <w:color w:val="000000"/>
          <w:sz w:val="24"/>
          <w:szCs w:val="24"/>
        </w:rPr>
        <w:t>并于截止时间前送达指定地点；</w:t>
      </w:r>
    </w:p>
    <w:p>
      <w:pPr>
        <w:tabs>
          <w:tab w:val="left" w:pos="993"/>
        </w:tabs>
        <w:spacing w:line="480" w:lineRule="exact"/>
        <w:rPr>
          <w:rFonts w:hint="eastAsia" w:ascii="仿宋" w:hAnsi="仿宋" w:eastAsia="仿宋" w:cs="仿宋"/>
          <w:b/>
          <w:color w:val="000000"/>
          <w:sz w:val="24"/>
          <w:szCs w:val="24"/>
        </w:rPr>
      </w:pPr>
      <w:r>
        <w:rPr>
          <w:rFonts w:hint="eastAsia" w:ascii="仿宋" w:hAnsi="仿宋" w:eastAsia="仿宋" w:cs="仿宋"/>
          <w:b/>
          <w:color w:val="000000"/>
          <w:sz w:val="24"/>
          <w:szCs w:val="24"/>
        </w:rPr>
        <w:t>四、供应商提供的资格证明材料如发证机关有年检要求的则应通过年检且年检章要清楚，如有有效期的则应提供在有效期内的证明材料。</w:t>
      </w:r>
    </w:p>
    <w:p>
      <w:pPr>
        <w:spacing w:line="380" w:lineRule="exact"/>
        <w:rPr>
          <w:rFonts w:hint="eastAsia" w:ascii="仿宋" w:hAnsi="仿宋" w:eastAsia="仿宋" w:cs="仿宋"/>
          <w:color w:val="000000"/>
          <w:sz w:val="24"/>
          <w:szCs w:val="24"/>
        </w:rPr>
      </w:pPr>
    </w:p>
    <w:p>
      <w:pPr>
        <w:pStyle w:val="5"/>
        <w:keepNext/>
        <w:keepLines/>
        <w:pageBreakBefore w:val="0"/>
        <w:widowControl w:val="0"/>
        <w:tabs>
          <w:tab w:val="left" w:pos="709"/>
        </w:tabs>
        <w:kinsoku/>
        <w:wordWrap/>
        <w:overflowPunct/>
        <w:topLinePunct w:val="0"/>
        <w:autoSpaceDE/>
        <w:autoSpaceDN/>
        <w:bidi w:val="0"/>
        <w:adjustRightInd/>
        <w:snapToGrid/>
        <w:spacing w:before="0" w:after="0" w:line="460" w:lineRule="exact"/>
        <w:jc w:val="center"/>
        <w:textAlignment w:val="auto"/>
        <w:rPr>
          <w:rFonts w:hint="eastAsia" w:ascii="方正黑体简体" w:hAnsi="方正黑体简体" w:eastAsia="方正黑体简体" w:cs="方正黑体简体"/>
          <w:b w:val="0"/>
          <w:bCs w:val="0"/>
          <w:color w:val="000000"/>
          <w:sz w:val="24"/>
          <w:szCs w:val="24"/>
          <w:lang w:eastAsia="zh-CN"/>
        </w:rPr>
      </w:pPr>
      <w:bookmarkStart w:id="16" w:name="_Toc492547513"/>
      <w:bookmarkStart w:id="17" w:name="_Toc492547610"/>
    </w:p>
    <w:p>
      <w:pPr>
        <w:pStyle w:val="5"/>
        <w:pageBreakBefore w:val="0"/>
        <w:widowControl w:val="0"/>
        <w:tabs>
          <w:tab w:val="left" w:pos="709"/>
        </w:tabs>
        <w:kinsoku/>
        <w:wordWrap/>
        <w:overflowPunct/>
        <w:topLinePunct w:val="0"/>
        <w:bidi w:val="0"/>
        <w:snapToGrid/>
        <w:spacing w:line="460" w:lineRule="exact"/>
        <w:jc w:val="center"/>
        <w:textAlignment w:val="auto"/>
        <w:rPr>
          <w:rFonts w:hint="eastAsia" w:ascii="方正黑体简体" w:hAnsi="方正黑体简体" w:eastAsia="方正黑体简体" w:cs="方正黑体简体"/>
          <w:b w:val="0"/>
          <w:bCs w:val="0"/>
          <w:color w:val="000000"/>
          <w:sz w:val="24"/>
          <w:szCs w:val="24"/>
        </w:rPr>
      </w:pPr>
      <w:r>
        <w:rPr>
          <w:rFonts w:hint="eastAsia" w:ascii="方正黑体简体" w:hAnsi="方正黑体简体" w:eastAsia="方正黑体简体" w:cs="方正黑体简体"/>
          <w:b w:val="0"/>
          <w:bCs w:val="0"/>
          <w:color w:val="000000"/>
          <w:sz w:val="24"/>
          <w:szCs w:val="24"/>
          <w:lang w:eastAsia="zh-CN"/>
        </w:rPr>
        <w:t>2、</w:t>
      </w:r>
      <w:r>
        <w:rPr>
          <w:rFonts w:hint="eastAsia" w:ascii="方正黑体简体" w:hAnsi="方正黑体简体" w:eastAsia="方正黑体简体" w:cs="方正黑体简体"/>
          <w:b w:val="0"/>
          <w:bCs w:val="0"/>
          <w:color w:val="000000"/>
          <w:sz w:val="24"/>
          <w:szCs w:val="24"/>
        </w:rPr>
        <w:t>声明函（格式）</w:t>
      </w:r>
      <w:bookmarkEnd w:id="16"/>
      <w:bookmarkEnd w:id="17"/>
    </w:p>
    <w:p>
      <w:pPr>
        <w:pageBreakBefore w:val="0"/>
        <w:widowControl w:val="0"/>
        <w:kinsoku/>
        <w:wordWrap/>
        <w:overflowPunct/>
        <w:topLinePunct w:val="0"/>
        <w:bidi w:val="0"/>
        <w:snapToGrid/>
        <w:spacing w:line="460" w:lineRule="exact"/>
        <w:textAlignment w:val="auto"/>
        <w:rPr>
          <w:rFonts w:hint="eastAsia" w:ascii="仿宋" w:hAnsi="仿宋" w:eastAsia="仿宋" w:cs="仿宋"/>
          <w:color w:val="000000"/>
          <w:sz w:val="24"/>
          <w:szCs w:val="24"/>
          <w:u w:val="single"/>
        </w:rPr>
      </w:pPr>
      <w:bookmarkStart w:id="18" w:name="_Toc238581782"/>
      <w:bookmarkStart w:id="19" w:name="_Toc119203988"/>
      <w:bookmarkStart w:id="20" w:name="_Toc119295087"/>
      <w:bookmarkStart w:id="21" w:name="_Toc52184753"/>
      <w:bookmarkStart w:id="22" w:name="_Toc146903609"/>
      <w:bookmarkStart w:id="23" w:name="_Toc119296788"/>
      <w:r>
        <w:rPr>
          <w:rFonts w:hint="eastAsia" w:ascii="仿宋" w:hAnsi="仿宋" w:eastAsia="仿宋" w:cs="仿宋"/>
          <w:color w:val="000000"/>
          <w:sz w:val="24"/>
          <w:szCs w:val="24"/>
        </w:rPr>
        <w:t>致：</w:t>
      </w:r>
      <w:bookmarkEnd w:id="18"/>
      <w:r>
        <w:rPr>
          <w:rFonts w:hint="eastAsia" w:ascii="仿宋" w:hAnsi="仿宋" w:eastAsia="仿宋" w:cs="仿宋"/>
          <w:color w:val="000000"/>
          <w:sz w:val="24"/>
          <w:szCs w:val="24"/>
          <w:u w:val="single"/>
        </w:rPr>
        <w:t xml:space="preserve">                          </w:t>
      </w:r>
    </w:p>
    <w:p>
      <w:pPr>
        <w:pageBreakBefore w:val="0"/>
        <w:widowControl w:val="0"/>
        <w:kinsoku/>
        <w:wordWrap/>
        <w:overflowPunct/>
        <w:topLinePunct w:val="0"/>
        <w:bidi w:val="0"/>
        <w:snapToGrid/>
        <w:spacing w:line="460" w:lineRule="exact"/>
        <w:ind w:firstLine="484" w:firstLineChars="202"/>
        <w:textAlignment w:val="auto"/>
        <w:rPr>
          <w:rFonts w:hint="eastAsia" w:ascii="仿宋" w:hAnsi="仿宋" w:eastAsia="仿宋" w:cs="仿宋"/>
          <w:color w:val="000000"/>
          <w:sz w:val="24"/>
          <w:szCs w:val="24"/>
        </w:rPr>
      </w:pPr>
      <w:bookmarkStart w:id="24" w:name="_Toc238581783"/>
      <w:r>
        <w:rPr>
          <w:rFonts w:hint="eastAsia" w:ascii="仿宋" w:hAnsi="仿宋" w:eastAsia="仿宋" w:cs="仿宋"/>
          <w:color w:val="000000"/>
          <w:sz w:val="24"/>
          <w:szCs w:val="24"/>
        </w:rPr>
        <w:t>1、关于我方对参与</w:t>
      </w:r>
      <w:r>
        <w:rPr>
          <w:rFonts w:hint="eastAsia" w:ascii="仿宋" w:hAnsi="仿宋" w:eastAsia="仿宋" w:cs="仿宋"/>
          <w:b/>
          <w:color w:val="000000"/>
          <w:sz w:val="24"/>
          <w:szCs w:val="24"/>
          <w:u w:val="single"/>
        </w:rPr>
        <w:t xml:space="preserve">            </w:t>
      </w:r>
      <w:r>
        <w:rPr>
          <w:rFonts w:hint="eastAsia" w:ascii="仿宋" w:hAnsi="仿宋" w:eastAsia="仿宋" w:cs="仿宋"/>
          <w:b/>
          <w:color w:val="000000"/>
          <w:sz w:val="24"/>
          <w:szCs w:val="24"/>
        </w:rPr>
        <w:t>采购项目（项目编号：</w:t>
      </w:r>
      <w:r>
        <w:rPr>
          <w:rFonts w:hint="eastAsia" w:ascii="仿宋" w:hAnsi="仿宋" w:eastAsia="仿宋" w:cs="仿宋"/>
          <w:b/>
          <w:color w:val="000000"/>
          <w:sz w:val="24"/>
          <w:szCs w:val="24"/>
          <w:u w:val="single"/>
        </w:rPr>
        <w:t xml:space="preserve">              </w:t>
      </w:r>
      <w:r>
        <w:rPr>
          <w:rFonts w:hint="eastAsia" w:ascii="仿宋" w:hAnsi="仿宋" w:eastAsia="仿宋" w:cs="仿宋"/>
          <w:b/>
          <w:color w:val="000000"/>
          <w:sz w:val="24"/>
          <w:szCs w:val="24"/>
        </w:rPr>
        <w:t>）</w:t>
      </w:r>
      <w:r>
        <w:rPr>
          <w:rFonts w:hint="eastAsia" w:ascii="仿宋" w:hAnsi="仿宋" w:eastAsia="仿宋" w:cs="仿宋"/>
          <w:color w:val="000000"/>
          <w:sz w:val="24"/>
          <w:szCs w:val="24"/>
        </w:rPr>
        <w:t>的竞争性磋商，本签字人愿意参加磋商，我方将按磋商文件的规定履行合同责任和义务</w:t>
      </w:r>
      <w:bookmarkEnd w:id="24"/>
      <w:r>
        <w:rPr>
          <w:rFonts w:hint="eastAsia" w:ascii="仿宋" w:hAnsi="仿宋" w:eastAsia="仿宋" w:cs="仿宋"/>
          <w:color w:val="000000"/>
          <w:sz w:val="24"/>
          <w:szCs w:val="24"/>
        </w:rPr>
        <w:t>。</w:t>
      </w:r>
    </w:p>
    <w:p>
      <w:pPr>
        <w:pStyle w:val="7"/>
        <w:pageBreakBefore w:val="0"/>
        <w:widowControl w:val="0"/>
        <w:kinsoku/>
        <w:wordWrap/>
        <w:overflowPunct/>
        <w:topLinePunct w:val="0"/>
        <w:bidi w:val="0"/>
        <w:snapToGrid/>
        <w:spacing w:line="46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w:t>
      </w:r>
      <w:r>
        <w:rPr>
          <w:rFonts w:hint="eastAsia" w:ascii="仿宋" w:hAnsi="仿宋" w:eastAsia="仿宋" w:cs="仿宋"/>
          <w:bCs/>
          <w:color w:val="000000"/>
          <w:sz w:val="24"/>
          <w:szCs w:val="24"/>
        </w:rPr>
        <w:t>我方愿意提供贵</w:t>
      </w:r>
      <w:r>
        <w:rPr>
          <w:rFonts w:hint="eastAsia" w:ascii="仿宋" w:hAnsi="仿宋" w:eastAsia="仿宋" w:cs="仿宋"/>
          <w:bCs/>
          <w:color w:val="000000"/>
          <w:sz w:val="24"/>
          <w:szCs w:val="24"/>
          <w:lang w:eastAsia="zh-CN"/>
        </w:rPr>
        <w:t>单位</w:t>
      </w:r>
      <w:r>
        <w:rPr>
          <w:rFonts w:hint="eastAsia" w:ascii="仿宋" w:hAnsi="仿宋" w:eastAsia="仿宋" w:cs="仿宋"/>
          <w:bCs/>
          <w:color w:val="000000"/>
          <w:sz w:val="24"/>
          <w:szCs w:val="24"/>
        </w:rPr>
        <w:t>可能另外要求的，与竞争性磋商有关的文件资料，并保证我方已提供和将要提供的文件资料是真实、准确的</w:t>
      </w:r>
      <w:r>
        <w:rPr>
          <w:rFonts w:hint="eastAsia" w:ascii="仿宋" w:hAnsi="仿宋" w:eastAsia="仿宋" w:cs="仿宋"/>
          <w:color w:val="000000"/>
          <w:sz w:val="24"/>
          <w:szCs w:val="24"/>
        </w:rPr>
        <w:t>，并对此承担一切法律后果。</w:t>
      </w:r>
    </w:p>
    <w:p>
      <w:pPr>
        <w:pageBreakBefore w:val="0"/>
        <w:widowControl w:val="0"/>
        <w:kinsoku/>
        <w:wordWrap/>
        <w:overflowPunct/>
        <w:topLinePunct w:val="0"/>
        <w:bidi w:val="0"/>
        <w:snapToGrid/>
        <w:spacing w:line="460" w:lineRule="exact"/>
        <w:ind w:firstLine="484" w:firstLineChars="202"/>
        <w:textAlignment w:val="auto"/>
        <w:rPr>
          <w:rFonts w:hint="eastAsia" w:ascii="仿宋" w:hAnsi="仿宋" w:eastAsia="仿宋" w:cs="仿宋"/>
          <w:color w:val="000000"/>
          <w:sz w:val="24"/>
          <w:szCs w:val="24"/>
        </w:rPr>
      </w:pPr>
      <w:r>
        <w:rPr>
          <w:rFonts w:hint="eastAsia" w:ascii="仿宋" w:hAnsi="仿宋" w:eastAsia="仿宋" w:cs="仿宋"/>
          <w:bCs/>
          <w:color w:val="000000"/>
          <w:sz w:val="24"/>
          <w:szCs w:val="24"/>
        </w:rPr>
        <w:t>3、与本次竞争性磋商采购有关的一切正式往来信函请寄：</w:t>
      </w:r>
    </w:p>
    <w:p>
      <w:pPr>
        <w:pageBreakBefore w:val="0"/>
        <w:widowControl w:val="0"/>
        <w:tabs>
          <w:tab w:val="left" w:pos="660"/>
        </w:tabs>
        <w:kinsoku/>
        <w:wordWrap/>
        <w:overflowPunct/>
        <w:topLinePunct w:val="0"/>
        <w:autoSpaceDE w:val="0"/>
        <w:autoSpaceDN w:val="0"/>
        <w:bidi w:val="0"/>
        <w:adjustRightInd w:val="0"/>
        <w:snapToGrid/>
        <w:spacing w:line="460" w:lineRule="exact"/>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rPr>
        <w:tab/>
      </w:r>
      <w:r>
        <w:rPr>
          <w:rFonts w:hint="eastAsia" w:ascii="仿宋" w:hAnsi="仿宋" w:eastAsia="仿宋" w:cs="仿宋"/>
          <w:color w:val="000000"/>
          <w:sz w:val="24"/>
          <w:szCs w:val="24"/>
        </w:rPr>
        <w:t>地址：</w:t>
      </w:r>
      <w:r>
        <w:rPr>
          <w:rFonts w:hint="eastAsia" w:ascii="仿宋" w:hAnsi="仿宋" w:eastAsia="仿宋" w:cs="仿宋"/>
          <w:color w:val="000000"/>
          <w:sz w:val="24"/>
          <w:szCs w:val="24"/>
          <w:u w:val="single"/>
        </w:rPr>
        <w:t xml:space="preserve">                      </w:t>
      </w:r>
    </w:p>
    <w:p>
      <w:pPr>
        <w:pageBreakBefore w:val="0"/>
        <w:widowControl w:val="0"/>
        <w:tabs>
          <w:tab w:val="left" w:pos="660"/>
        </w:tabs>
        <w:kinsoku/>
        <w:wordWrap/>
        <w:overflowPunct/>
        <w:topLinePunct w:val="0"/>
        <w:autoSpaceDE w:val="0"/>
        <w:autoSpaceDN w:val="0"/>
        <w:bidi w:val="0"/>
        <w:adjustRightInd w:val="0"/>
        <w:snapToGrid/>
        <w:spacing w:line="460" w:lineRule="exact"/>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rPr>
        <w:tab/>
      </w:r>
      <w:r>
        <w:rPr>
          <w:rFonts w:hint="eastAsia" w:ascii="仿宋" w:hAnsi="仿宋" w:eastAsia="仿宋" w:cs="仿宋"/>
          <w:color w:val="000000"/>
          <w:sz w:val="24"/>
          <w:szCs w:val="24"/>
        </w:rPr>
        <w:t>电话：</w:t>
      </w:r>
      <w:r>
        <w:rPr>
          <w:rFonts w:hint="eastAsia" w:ascii="仿宋" w:hAnsi="仿宋" w:eastAsia="仿宋" w:cs="仿宋"/>
          <w:color w:val="000000"/>
          <w:sz w:val="24"/>
          <w:szCs w:val="24"/>
          <w:u w:val="single"/>
        </w:rPr>
        <w:t xml:space="preserve">                      </w:t>
      </w:r>
    </w:p>
    <w:p>
      <w:pPr>
        <w:pageBreakBefore w:val="0"/>
        <w:widowControl w:val="0"/>
        <w:tabs>
          <w:tab w:val="left" w:pos="660"/>
        </w:tabs>
        <w:kinsoku/>
        <w:wordWrap/>
        <w:overflowPunct/>
        <w:topLinePunct w:val="0"/>
        <w:autoSpaceDE w:val="0"/>
        <w:autoSpaceDN w:val="0"/>
        <w:bidi w:val="0"/>
        <w:adjustRightInd w:val="0"/>
        <w:snapToGrid/>
        <w:spacing w:line="460" w:lineRule="exact"/>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rPr>
        <w:tab/>
      </w:r>
      <w:r>
        <w:rPr>
          <w:rFonts w:hint="eastAsia" w:ascii="仿宋" w:hAnsi="仿宋" w:eastAsia="仿宋" w:cs="仿宋"/>
          <w:color w:val="000000"/>
          <w:sz w:val="24"/>
          <w:szCs w:val="24"/>
        </w:rPr>
        <w:t>传真：</w:t>
      </w:r>
      <w:r>
        <w:rPr>
          <w:rFonts w:hint="eastAsia" w:ascii="仿宋" w:hAnsi="仿宋" w:eastAsia="仿宋" w:cs="仿宋"/>
          <w:color w:val="000000"/>
          <w:sz w:val="24"/>
          <w:szCs w:val="24"/>
          <w:u w:val="single"/>
        </w:rPr>
        <w:t xml:space="preserve">                      </w:t>
      </w:r>
    </w:p>
    <w:p>
      <w:pPr>
        <w:pageBreakBefore w:val="0"/>
        <w:widowControl w:val="0"/>
        <w:tabs>
          <w:tab w:val="left" w:pos="660"/>
        </w:tabs>
        <w:kinsoku/>
        <w:wordWrap/>
        <w:overflowPunct/>
        <w:topLinePunct w:val="0"/>
        <w:autoSpaceDE w:val="0"/>
        <w:autoSpaceDN w:val="0"/>
        <w:bidi w:val="0"/>
        <w:adjustRightInd w:val="0"/>
        <w:snapToGrid/>
        <w:spacing w:line="460" w:lineRule="exact"/>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rPr>
        <w:tab/>
      </w:r>
      <w:r>
        <w:rPr>
          <w:rFonts w:hint="eastAsia" w:ascii="仿宋" w:hAnsi="仿宋" w:eastAsia="仿宋" w:cs="仿宋"/>
          <w:color w:val="000000"/>
          <w:sz w:val="24"/>
          <w:szCs w:val="24"/>
        </w:rPr>
        <w:t>邮政编码：</w:t>
      </w:r>
      <w:r>
        <w:rPr>
          <w:rFonts w:hint="eastAsia" w:ascii="仿宋" w:hAnsi="仿宋" w:eastAsia="仿宋" w:cs="仿宋"/>
          <w:color w:val="000000"/>
          <w:sz w:val="24"/>
          <w:szCs w:val="24"/>
          <w:u w:val="single"/>
        </w:rPr>
        <w:t xml:space="preserve">                   </w:t>
      </w:r>
    </w:p>
    <w:p>
      <w:pPr>
        <w:pageBreakBefore w:val="0"/>
        <w:widowControl w:val="0"/>
        <w:kinsoku/>
        <w:wordWrap/>
        <w:overflowPunct/>
        <w:topLinePunct w:val="0"/>
        <w:bidi w:val="0"/>
        <w:snapToGrid/>
        <w:spacing w:line="460" w:lineRule="exact"/>
        <w:ind w:firstLine="460" w:firstLineChars="192"/>
        <w:textAlignment w:val="auto"/>
        <w:rPr>
          <w:rFonts w:hint="eastAsia" w:ascii="仿宋" w:hAnsi="仿宋" w:eastAsia="仿宋" w:cs="仿宋"/>
          <w:color w:val="000000"/>
          <w:sz w:val="24"/>
          <w:szCs w:val="24"/>
        </w:rPr>
      </w:pPr>
    </w:p>
    <w:p>
      <w:pPr>
        <w:pageBreakBefore w:val="0"/>
        <w:widowControl w:val="0"/>
        <w:kinsoku/>
        <w:wordWrap/>
        <w:overflowPunct/>
        <w:topLinePunct w:val="0"/>
        <w:bidi w:val="0"/>
        <w:snapToGrid/>
        <w:spacing w:line="460" w:lineRule="exact"/>
        <w:ind w:firstLine="460" w:firstLineChars="192"/>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供应商名称：（加盖公章）</w:t>
      </w:r>
    </w:p>
    <w:p>
      <w:pPr>
        <w:pageBreakBefore w:val="0"/>
        <w:widowControl w:val="0"/>
        <w:kinsoku/>
        <w:wordWrap/>
        <w:overflowPunct/>
        <w:topLinePunct w:val="0"/>
        <w:bidi w:val="0"/>
        <w:snapToGrid/>
        <w:spacing w:line="460" w:lineRule="exact"/>
        <w:ind w:firstLine="460" w:firstLineChars="192"/>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rPr>
        <w:t>法定代表人或代理人：（签字）</w:t>
      </w:r>
    </w:p>
    <w:p>
      <w:pPr>
        <w:pageBreakBefore w:val="0"/>
        <w:widowControl w:val="0"/>
        <w:kinsoku/>
        <w:wordWrap/>
        <w:overflowPunct/>
        <w:topLinePunct w:val="0"/>
        <w:bidi w:val="0"/>
        <w:snapToGrid/>
        <w:spacing w:line="460" w:lineRule="exact"/>
        <w:ind w:firstLine="460" w:firstLineChars="192"/>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日期： </w:t>
      </w:r>
    </w:p>
    <w:p>
      <w:pPr>
        <w:pageBreakBefore w:val="0"/>
        <w:widowControl w:val="0"/>
        <w:kinsoku/>
        <w:wordWrap/>
        <w:overflowPunct/>
        <w:topLinePunct w:val="0"/>
        <w:bidi w:val="0"/>
        <w:snapToGrid/>
        <w:spacing w:line="460" w:lineRule="exact"/>
        <w:ind w:firstLine="484" w:firstLineChars="202"/>
        <w:textAlignment w:val="auto"/>
        <w:rPr>
          <w:rFonts w:hint="eastAsia" w:ascii="仿宋" w:hAnsi="仿宋" w:eastAsia="仿宋" w:cs="仿宋"/>
          <w:color w:val="000000"/>
          <w:sz w:val="24"/>
          <w:szCs w:val="24"/>
        </w:rPr>
      </w:pPr>
    </w:p>
    <w:bookmarkEnd w:id="19"/>
    <w:bookmarkEnd w:id="20"/>
    <w:bookmarkEnd w:id="21"/>
    <w:bookmarkEnd w:id="22"/>
    <w:bookmarkEnd w:id="23"/>
    <w:p>
      <w:pPr>
        <w:pageBreakBefore w:val="0"/>
        <w:widowControl w:val="0"/>
        <w:kinsoku/>
        <w:wordWrap/>
        <w:overflowPunct/>
        <w:topLinePunct w:val="0"/>
        <w:bidi w:val="0"/>
        <w:snapToGrid/>
        <w:spacing w:line="460" w:lineRule="exact"/>
        <w:textAlignment w:val="auto"/>
        <w:rPr>
          <w:rFonts w:hint="eastAsia" w:ascii="仿宋" w:hAnsi="仿宋" w:eastAsia="仿宋" w:cs="仿宋"/>
          <w:color w:val="000000"/>
          <w:sz w:val="24"/>
          <w:szCs w:val="24"/>
        </w:rPr>
        <w:sectPr>
          <w:headerReference r:id="rId5" w:type="first"/>
          <w:headerReference r:id="rId3" w:type="default"/>
          <w:footerReference r:id="rId6" w:type="default"/>
          <w:headerReference r:id="rId4" w:type="even"/>
          <w:pgSz w:w="11906" w:h="16838"/>
          <w:pgMar w:top="1134" w:right="1274" w:bottom="1440" w:left="1418" w:header="851" w:footer="992" w:gutter="0"/>
          <w:cols w:space="720" w:num="1"/>
          <w:titlePg/>
          <w:docGrid w:type="lines" w:linePitch="312" w:charSpace="0"/>
        </w:sectPr>
      </w:pPr>
    </w:p>
    <w:p>
      <w:pPr>
        <w:pStyle w:val="5"/>
        <w:pageBreakBefore w:val="0"/>
        <w:widowControl w:val="0"/>
        <w:tabs>
          <w:tab w:val="left" w:pos="709"/>
        </w:tabs>
        <w:kinsoku/>
        <w:wordWrap/>
        <w:overflowPunct/>
        <w:topLinePunct w:val="0"/>
        <w:autoSpaceDE/>
        <w:autoSpaceDN/>
        <w:bidi w:val="0"/>
        <w:adjustRightInd/>
        <w:snapToGrid/>
        <w:spacing w:line="460" w:lineRule="exact"/>
        <w:jc w:val="center"/>
        <w:textAlignment w:val="auto"/>
        <w:rPr>
          <w:rFonts w:hint="eastAsia" w:ascii="方正黑体简体" w:hAnsi="方正黑体简体" w:eastAsia="方正黑体简体" w:cs="方正黑体简体"/>
          <w:b w:val="0"/>
          <w:bCs w:val="0"/>
          <w:color w:val="000000"/>
          <w:sz w:val="24"/>
          <w:szCs w:val="24"/>
        </w:rPr>
      </w:pPr>
      <w:bookmarkStart w:id="25" w:name="_Toc492547611"/>
      <w:bookmarkStart w:id="26" w:name="_Toc492547514"/>
      <w:r>
        <w:rPr>
          <w:rFonts w:hint="eastAsia" w:ascii="方正黑体简体" w:hAnsi="方正黑体简体" w:eastAsia="方正黑体简体" w:cs="方正黑体简体"/>
          <w:b w:val="0"/>
          <w:bCs w:val="0"/>
          <w:color w:val="000000"/>
          <w:sz w:val="24"/>
          <w:szCs w:val="24"/>
          <w:lang w:eastAsia="zh-CN"/>
        </w:rPr>
        <w:t>3、</w:t>
      </w:r>
      <w:r>
        <w:rPr>
          <w:rFonts w:hint="eastAsia" w:ascii="方正黑体简体" w:hAnsi="方正黑体简体" w:eastAsia="方正黑体简体" w:cs="方正黑体简体"/>
          <w:b w:val="0"/>
          <w:bCs w:val="0"/>
          <w:color w:val="000000"/>
          <w:sz w:val="24"/>
          <w:szCs w:val="24"/>
        </w:rPr>
        <w:t>法定代表人身份证明书（格式）</w:t>
      </w:r>
      <w:bookmarkEnd w:id="25"/>
      <w:bookmarkEnd w:id="26"/>
    </w:p>
    <w:p>
      <w:pPr>
        <w:pageBreakBefore w:val="0"/>
        <w:widowControl w:val="0"/>
        <w:tabs>
          <w:tab w:val="left" w:pos="6300"/>
        </w:tabs>
        <w:kinsoku/>
        <w:wordWrap/>
        <w:overflowPunct/>
        <w:topLinePunct w:val="0"/>
        <w:autoSpaceDE/>
        <w:autoSpaceDN/>
        <w:bidi w:val="0"/>
        <w:adjustRightInd/>
        <w:snapToGrid/>
        <w:spacing w:line="460" w:lineRule="exact"/>
        <w:ind w:firstLine="573"/>
        <w:textAlignment w:val="auto"/>
        <w:rPr>
          <w:rFonts w:hint="eastAsia" w:ascii="仿宋" w:hAnsi="仿宋" w:eastAsia="仿宋" w:cs="仿宋"/>
          <w:color w:val="000000"/>
          <w:sz w:val="24"/>
          <w:szCs w:val="24"/>
          <w:lang w:val="zh-CN"/>
        </w:rPr>
      </w:pPr>
      <w:r>
        <w:rPr>
          <w:rFonts w:hint="eastAsia" w:ascii="仿宋" w:hAnsi="仿宋" w:eastAsia="仿宋" w:cs="仿宋"/>
          <w:color w:val="000000"/>
          <w:sz w:val="24"/>
          <w:szCs w:val="24"/>
          <w:u w:val="single"/>
          <w:lang w:val="zh-CN"/>
        </w:rPr>
        <w:t>（法定代表人姓名）</w:t>
      </w:r>
      <w:r>
        <w:rPr>
          <w:rFonts w:hint="eastAsia" w:ascii="仿宋" w:hAnsi="仿宋" w:eastAsia="仿宋" w:cs="仿宋"/>
          <w:color w:val="000000"/>
          <w:sz w:val="24"/>
          <w:szCs w:val="24"/>
          <w:lang w:val="zh-CN"/>
        </w:rPr>
        <w:t>在</w:t>
      </w:r>
      <w:r>
        <w:rPr>
          <w:rFonts w:hint="eastAsia" w:ascii="仿宋" w:hAnsi="仿宋" w:eastAsia="仿宋" w:cs="仿宋"/>
          <w:color w:val="000000"/>
          <w:sz w:val="24"/>
          <w:szCs w:val="24"/>
          <w:u w:val="single"/>
          <w:lang w:val="zh-CN"/>
        </w:rPr>
        <w:t>（供应商名称）</w:t>
      </w:r>
      <w:r>
        <w:rPr>
          <w:rFonts w:hint="eastAsia" w:ascii="仿宋" w:hAnsi="仿宋" w:eastAsia="仿宋" w:cs="仿宋"/>
          <w:color w:val="000000"/>
          <w:sz w:val="24"/>
          <w:szCs w:val="24"/>
          <w:lang w:val="zh-CN"/>
        </w:rPr>
        <w:t>处任</w:t>
      </w:r>
      <w:r>
        <w:rPr>
          <w:rFonts w:hint="eastAsia" w:ascii="仿宋" w:hAnsi="仿宋" w:eastAsia="仿宋" w:cs="仿宋"/>
          <w:color w:val="000000"/>
          <w:sz w:val="24"/>
          <w:szCs w:val="24"/>
          <w:u w:val="single"/>
          <w:lang w:val="zh-CN"/>
        </w:rPr>
        <w:t>（职务名称）</w:t>
      </w:r>
      <w:r>
        <w:rPr>
          <w:rFonts w:hint="eastAsia" w:ascii="仿宋" w:hAnsi="仿宋" w:eastAsia="仿宋" w:cs="仿宋"/>
          <w:color w:val="000000"/>
          <w:sz w:val="24"/>
          <w:szCs w:val="24"/>
          <w:lang w:val="zh-CN"/>
        </w:rPr>
        <w:t>职务，是</w:t>
      </w:r>
      <w:r>
        <w:rPr>
          <w:rFonts w:hint="eastAsia" w:ascii="仿宋" w:hAnsi="仿宋" w:eastAsia="仿宋" w:cs="仿宋"/>
          <w:color w:val="000000"/>
          <w:sz w:val="24"/>
          <w:szCs w:val="24"/>
          <w:u w:val="single"/>
          <w:lang w:val="zh-CN"/>
        </w:rPr>
        <w:t xml:space="preserve">（供应商名称）    </w:t>
      </w:r>
      <w:r>
        <w:rPr>
          <w:rFonts w:hint="eastAsia" w:ascii="仿宋" w:hAnsi="仿宋" w:eastAsia="仿宋" w:cs="仿宋"/>
          <w:color w:val="000000"/>
          <w:sz w:val="24"/>
          <w:szCs w:val="24"/>
          <w:lang w:val="zh-CN"/>
        </w:rPr>
        <w:t>的法定代表人。</w:t>
      </w:r>
    </w:p>
    <w:p>
      <w:pPr>
        <w:pageBreakBefore w:val="0"/>
        <w:widowControl w:val="0"/>
        <w:tabs>
          <w:tab w:val="left" w:pos="6300"/>
        </w:tabs>
        <w:kinsoku/>
        <w:wordWrap/>
        <w:overflowPunct/>
        <w:topLinePunct w:val="0"/>
        <w:autoSpaceDE/>
        <w:autoSpaceDN/>
        <w:bidi w:val="0"/>
        <w:adjustRightInd/>
        <w:snapToGrid/>
        <w:spacing w:line="460" w:lineRule="exact"/>
        <w:ind w:firstLine="573"/>
        <w:textAlignment w:val="auto"/>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特此证明。</w:t>
      </w:r>
    </w:p>
    <w:p>
      <w:pPr>
        <w:pageBreakBefore w:val="0"/>
        <w:widowControl w:val="0"/>
        <w:tabs>
          <w:tab w:val="left" w:pos="6300"/>
        </w:tabs>
        <w:kinsoku/>
        <w:wordWrap/>
        <w:overflowPunct/>
        <w:topLinePunct w:val="0"/>
        <w:autoSpaceDE/>
        <w:autoSpaceDN/>
        <w:bidi w:val="0"/>
        <w:adjustRightInd/>
        <w:snapToGrid/>
        <w:spacing w:line="460" w:lineRule="exact"/>
        <w:ind w:firstLine="573"/>
        <w:textAlignment w:val="auto"/>
        <w:rPr>
          <w:rFonts w:hint="eastAsia" w:ascii="微软雅黑" w:hAnsi="微软雅黑" w:eastAsia="微软雅黑" w:cs="微软雅黑"/>
          <w:color w:val="000000"/>
          <w:szCs w:val="21"/>
          <w:lang w:val="zh-CN"/>
        </w:rPr>
      </w:pPr>
    </w:p>
    <w:p>
      <w:pPr>
        <w:pageBreakBefore w:val="0"/>
        <w:widowControl w:val="0"/>
        <w:tabs>
          <w:tab w:val="left" w:pos="6300"/>
        </w:tabs>
        <w:kinsoku/>
        <w:wordWrap/>
        <w:overflowPunct/>
        <w:topLinePunct w:val="0"/>
        <w:autoSpaceDE/>
        <w:autoSpaceDN/>
        <w:bidi w:val="0"/>
        <w:adjustRightInd/>
        <w:snapToGrid/>
        <w:spacing w:line="460" w:lineRule="exact"/>
        <w:ind w:firstLine="573"/>
        <w:textAlignment w:val="auto"/>
        <w:rPr>
          <w:rFonts w:hint="eastAsia" w:ascii="微软雅黑" w:hAnsi="微软雅黑" w:eastAsia="微软雅黑" w:cs="微软雅黑"/>
          <w:color w:val="000000"/>
          <w:szCs w:val="21"/>
          <w:lang w:val="zh-CN"/>
        </w:rPr>
      </w:pPr>
    </w:p>
    <w:p>
      <w:pPr>
        <w:pageBreakBefore w:val="0"/>
        <w:widowControl w:val="0"/>
        <w:tabs>
          <w:tab w:val="left" w:pos="6300"/>
        </w:tabs>
        <w:kinsoku/>
        <w:wordWrap/>
        <w:overflowPunct/>
        <w:topLinePunct w:val="0"/>
        <w:autoSpaceDE/>
        <w:autoSpaceDN/>
        <w:bidi w:val="0"/>
        <w:adjustRightInd/>
        <w:snapToGrid/>
        <w:spacing w:line="460" w:lineRule="exact"/>
        <w:ind w:firstLine="573"/>
        <w:textAlignment w:val="auto"/>
        <w:rPr>
          <w:rFonts w:hint="eastAsia" w:ascii="微软雅黑" w:hAnsi="微软雅黑" w:eastAsia="微软雅黑" w:cs="微软雅黑"/>
          <w:color w:val="000000"/>
          <w:szCs w:val="21"/>
          <w:lang w:val="zh-CN"/>
        </w:rPr>
      </w:pPr>
    </w:p>
    <w:p>
      <w:pPr>
        <w:pageBreakBefore w:val="0"/>
        <w:widowControl w:val="0"/>
        <w:tabs>
          <w:tab w:val="left" w:pos="6300"/>
        </w:tabs>
        <w:kinsoku/>
        <w:wordWrap/>
        <w:overflowPunct/>
        <w:topLinePunct w:val="0"/>
        <w:autoSpaceDE/>
        <w:autoSpaceDN/>
        <w:bidi w:val="0"/>
        <w:adjustRightInd/>
        <w:snapToGrid/>
        <w:spacing w:line="460" w:lineRule="exact"/>
        <w:ind w:firstLine="573"/>
        <w:textAlignment w:val="auto"/>
        <w:rPr>
          <w:rFonts w:hint="eastAsia" w:ascii="仿宋" w:hAnsi="仿宋" w:eastAsia="仿宋" w:cs="仿宋"/>
          <w:color w:val="000000"/>
          <w:sz w:val="24"/>
          <w:szCs w:val="24"/>
          <w:lang w:val="zh-CN"/>
        </w:rPr>
      </w:pPr>
    </w:p>
    <w:p>
      <w:pPr>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供应商名称：（加盖公章）</w:t>
      </w:r>
    </w:p>
    <w:p>
      <w:pPr>
        <w:pageBreakBefore w:val="0"/>
        <w:widowControl w:val="0"/>
        <w:kinsoku/>
        <w:wordWrap/>
        <w:overflowPunct/>
        <w:topLinePunct w:val="0"/>
        <w:autoSpaceDE/>
        <w:autoSpaceDN/>
        <w:bidi w:val="0"/>
        <w:adjustRightInd/>
        <w:snapToGrid/>
        <w:spacing w:line="460" w:lineRule="exact"/>
        <w:ind w:right="56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日    期：</w:t>
      </w:r>
    </w:p>
    <w:p>
      <w:pPr>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000000"/>
          <w:sz w:val="24"/>
          <w:szCs w:val="24"/>
          <w:lang w:val="zh-CN"/>
        </w:rPr>
      </w:pPr>
    </w:p>
    <w:p>
      <w:pPr>
        <w:pageBreakBefore w:val="0"/>
        <w:widowControl w:val="0"/>
        <w:kinsoku/>
        <w:wordWrap/>
        <w:overflowPunct/>
        <w:topLinePunct w:val="0"/>
        <w:autoSpaceDE/>
        <w:autoSpaceDN/>
        <w:bidi w:val="0"/>
        <w:adjustRightInd/>
        <w:snapToGrid/>
        <w:spacing w:line="460" w:lineRule="exact"/>
        <w:ind w:firstLine="487" w:firstLineChars="202"/>
        <w:textAlignment w:val="auto"/>
        <w:rPr>
          <w:rFonts w:hint="eastAsia" w:ascii="仿宋" w:hAnsi="仿宋" w:eastAsia="仿宋" w:cs="仿宋"/>
          <w:b/>
          <w:color w:val="000000"/>
          <w:sz w:val="24"/>
          <w:szCs w:val="24"/>
          <w:lang w:val="zh-CN"/>
        </w:rPr>
      </w:pPr>
      <w:r>
        <w:rPr>
          <w:rFonts w:hint="eastAsia" w:ascii="仿宋" w:hAnsi="仿宋" w:eastAsia="仿宋" w:cs="仿宋"/>
          <w:b/>
          <w:color w:val="000000"/>
          <w:sz w:val="24"/>
          <w:szCs w:val="24"/>
          <w:lang w:val="zh-CN"/>
        </w:rPr>
        <w:t>说明：上述证明文件在资格性响应文件中附有法定代表人身份证复印件（身份证两面均应复印）或护照复印件（供应商的法定代表人为外籍人士的，则提供护照复印件）时才能生效。</w:t>
      </w:r>
    </w:p>
    <w:p>
      <w:pPr>
        <w:spacing w:line="600" w:lineRule="auto"/>
        <w:rPr>
          <w:rFonts w:hint="eastAsia" w:ascii="仿宋" w:hAnsi="仿宋" w:eastAsia="仿宋" w:cs="仿宋"/>
          <w:b/>
          <w:color w:val="000000"/>
          <w:sz w:val="24"/>
          <w:szCs w:val="24"/>
          <w:lang w:val="zh-CN"/>
        </w:rPr>
      </w:pPr>
    </w:p>
    <w:p>
      <w:pPr>
        <w:pStyle w:val="2"/>
        <w:rPr>
          <w:rFonts w:hint="eastAsia" w:ascii="仿宋" w:hAnsi="仿宋" w:eastAsia="仿宋" w:cs="仿宋"/>
          <w:b/>
          <w:color w:val="000000"/>
          <w:sz w:val="24"/>
          <w:szCs w:val="24"/>
          <w:lang w:val="zh-CN"/>
        </w:rPr>
      </w:pPr>
    </w:p>
    <w:p>
      <w:pPr>
        <w:rPr>
          <w:rFonts w:hint="eastAsia" w:ascii="仿宋" w:hAnsi="仿宋" w:eastAsia="仿宋" w:cs="仿宋"/>
          <w:b/>
          <w:color w:val="000000"/>
          <w:sz w:val="24"/>
          <w:szCs w:val="24"/>
          <w:lang w:val="zh-CN"/>
        </w:rPr>
      </w:pPr>
    </w:p>
    <w:p>
      <w:pPr>
        <w:pStyle w:val="2"/>
        <w:rPr>
          <w:rFonts w:hint="eastAsia" w:ascii="仿宋" w:hAnsi="仿宋" w:eastAsia="仿宋" w:cs="仿宋"/>
          <w:b/>
          <w:color w:val="000000"/>
          <w:sz w:val="24"/>
          <w:szCs w:val="24"/>
          <w:lang w:val="zh-CN"/>
        </w:rPr>
      </w:pPr>
    </w:p>
    <w:p>
      <w:pPr>
        <w:rPr>
          <w:rFonts w:hint="eastAsia" w:ascii="仿宋" w:hAnsi="仿宋" w:eastAsia="仿宋" w:cs="仿宋"/>
          <w:b/>
          <w:color w:val="000000"/>
          <w:sz w:val="24"/>
          <w:szCs w:val="24"/>
          <w:lang w:val="zh-CN"/>
        </w:rPr>
      </w:pPr>
    </w:p>
    <w:p>
      <w:pPr>
        <w:pStyle w:val="2"/>
        <w:rPr>
          <w:rFonts w:hint="eastAsia" w:ascii="仿宋" w:hAnsi="仿宋" w:eastAsia="仿宋" w:cs="仿宋"/>
          <w:b/>
          <w:color w:val="000000"/>
          <w:sz w:val="24"/>
          <w:szCs w:val="24"/>
          <w:lang w:val="zh-CN"/>
        </w:rPr>
      </w:pPr>
    </w:p>
    <w:p>
      <w:pPr>
        <w:rPr>
          <w:rFonts w:hint="eastAsia" w:ascii="仿宋" w:hAnsi="仿宋" w:eastAsia="仿宋" w:cs="仿宋"/>
          <w:b/>
          <w:color w:val="000000"/>
          <w:sz w:val="24"/>
          <w:szCs w:val="24"/>
          <w:lang w:val="zh-CN"/>
        </w:rPr>
      </w:pPr>
    </w:p>
    <w:p>
      <w:pPr>
        <w:pStyle w:val="2"/>
        <w:rPr>
          <w:rFonts w:hint="eastAsia" w:ascii="仿宋" w:hAnsi="仿宋" w:eastAsia="仿宋" w:cs="仿宋"/>
          <w:b/>
          <w:color w:val="000000"/>
          <w:sz w:val="24"/>
          <w:szCs w:val="24"/>
          <w:lang w:val="zh-CN"/>
        </w:rPr>
      </w:pPr>
    </w:p>
    <w:p>
      <w:pPr>
        <w:rPr>
          <w:rFonts w:hint="eastAsia" w:ascii="仿宋" w:hAnsi="仿宋" w:eastAsia="仿宋" w:cs="仿宋"/>
          <w:b/>
          <w:color w:val="000000"/>
          <w:sz w:val="24"/>
          <w:szCs w:val="24"/>
          <w:lang w:val="zh-CN"/>
        </w:rPr>
      </w:pPr>
    </w:p>
    <w:p>
      <w:pPr>
        <w:pStyle w:val="2"/>
        <w:rPr>
          <w:rFonts w:hint="eastAsia" w:ascii="仿宋" w:hAnsi="仿宋" w:eastAsia="仿宋" w:cs="仿宋"/>
          <w:b/>
          <w:color w:val="000000"/>
          <w:sz w:val="24"/>
          <w:szCs w:val="24"/>
          <w:lang w:val="zh-CN"/>
        </w:rPr>
      </w:pPr>
    </w:p>
    <w:p>
      <w:pPr>
        <w:rPr>
          <w:rFonts w:hint="eastAsia" w:ascii="仿宋" w:hAnsi="仿宋" w:eastAsia="仿宋" w:cs="仿宋"/>
          <w:b/>
          <w:color w:val="000000"/>
          <w:sz w:val="24"/>
          <w:szCs w:val="24"/>
          <w:lang w:val="zh-CN"/>
        </w:rPr>
      </w:pPr>
    </w:p>
    <w:p>
      <w:pPr>
        <w:pStyle w:val="2"/>
        <w:rPr>
          <w:rFonts w:hint="eastAsia" w:ascii="仿宋" w:hAnsi="仿宋" w:eastAsia="仿宋" w:cs="仿宋"/>
          <w:b/>
          <w:color w:val="000000"/>
          <w:sz w:val="24"/>
          <w:szCs w:val="24"/>
          <w:lang w:val="zh-CN"/>
        </w:rPr>
      </w:pPr>
    </w:p>
    <w:p>
      <w:pPr>
        <w:rPr>
          <w:rFonts w:hint="eastAsia" w:ascii="仿宋" w:hAnsi="仿宋" w:eastAsia="仿宋" w:cs="仿宋"/>
          <w:b/>
          <w:color w:val="000000"/>
          <w:sz w:val="24"/>
          <w:szCs w:val="24"/>
          <w:lang w:val="zh-CN"/>
        </w:rPr>
      </w:pPr>
    </w:p>
    <w:p>
      <w:pPr>
        <w:pStyle w:val="2"/>
        <w:rPr>
          <w:rFonts w:hint="eastAsia" w:ascii="仿宋" w:hAnsi="仿宋" w:eastAsia="仿宋" w:cs="仿宋"/>
          <w:b/>
          <w:color w:val="000000"/>
          <w:sz w:val="24"/>
          <w:szCs w:val="24"/>
          <w:lang w:val="zh-CN"/>
        </w:rPr>
      </w:pPr>
    </w:p>
    <w:p>
      <w:pPr>
        <w:rPr>
          <w:rFonts w:hint="eastAsia"/>
          <w:lang w:val="zh-CN"/>
        </w:rPr>
      </w:pPr>
    </w:p>
    <w:p>
      <w:pPr>
        <w:pageBreakBefore w:val="0"/>
        <w:kinsoku/>
        <w:wordWrap/>
        <w:overflowPunct/>
        <w:topLinePunct w:val="0"/>
        <w:autoSpaceDE/>
        <w:autoSpaceDN/>
        <w:bidi w:val="0"/>
        <w:adjustRightInd/>
        <w:snapToGrid/>
        <w:spacing w:line="460" w:lineRule="exact"/>
        <w:textAlignment w:val="auto"/>
        <w:rPr>
          <w:rFonts w:hint="eastAsia" w:ascii="微软雅黑" w:hAnsi="微软雅黑" w:eastAsia="微软雅黑" w:cs="微软雅黑"/>
          <w:b/>
          <w:color w:val="000000"/>
          <w:szCs w:val="21"/>
          <w:lang w:val="zh-CN"/>
        </w:rPr>
      </w:pPr>
    </w:p>
    <w:p>
      <w:pPr>
        <w:pageBreakBefore w:val="0"/>
        <w:kinsoku/>
        <w:wordWrap/>
        <w:overflowPunct/>
        <w:topLinePunct w:val="0"/>
        <w:autoSpaceDE/>
        <w:autoSpaceDN/>
        <w:bidi w:val="0"/>
        <w:adjustRightInd/>
        <w:snapToGrid/>
        <w:spacing w:line="460" w:lineRule="exact"/>
        <w:textAlignment w:val="auto"/>
        <w:rPr>
          <w:rFonts w:hint="eastAsia" w:ascii="微软雅黑" w:hAnsi="微软雅黑" w:eastAsia="微软雅黑" w:cs="微软雅黑"/>
          <w:b/>
          <w:color w:val="000000"/>
          <w:szCs w:val="21"/>
          <w:lang w:val="zh-CN"/>
        </w:rPr>
      </w:pPr>
    </w:p>
    <w:p>
      <w:pPr>
        <w:pStyle w:val="5"/>
        <w:pageBreakBefore w:val="0"/>
        <w:tabs>
          <w:tab w:val="left" w:pos="709"/>
        </w:tabs>
        <w:kinsoku/>
        <w:wordWrap/>
        <w:overflowPunct/>
        <w:topLinePunct w:val="0"/>
        <w:autoSpaceDE/>
        <w:autoSpaceDN/>
        <w:bidi w:val="0"/>
        <w:adjustRightInd/>
        <w:snapToGrid/>
        <w:spacing w:line="460" w:lineRule="exact"/>
        <w:jc w:val="center"/>
        <w:textAlignment w:val="auto"/>
        <w:rPr>
          <w:rFonts w:hint="eastAsia" w:ascii="方正黑体简体" w:hAnsi="方正黑体简体" w:eastAsia="方正黑体简体" w:cs="方正黑体简体"/>
          <w:b w:val="0"/>
          <w:bCs w:val="0"/>
          <w:color w:val="000000"/>
          <w:sz w:val="24"/>
          <w:szCs w:val="24"/>
          <w:lang w:eastAsia="zh-CN"/>
        </w:rPr>
      </w:pPr>
      <w:bookmarkStart w:id="27" w:name="_Toc492547515"/>
      <w:bookmarkStart w:id="28" w:name="_Toc492547612"/>
      <w:r>
        <w:rPr>
          <w:rFonts w:hint="eastAsia" w:ascii="方正黑体简体" w:hAnsi="方正黑体简体" w:eastAsia="方正黑体简体" w:cs="方正黑体简体"/>
          <w:b w:val="0"/>
          <w:bCs w:val="0"/>
          <w:color w:val="000000"/>
          <w:sz w:val="24"/>
          <w:szCs w:val="24"/>
          <w:lang w:eastAsia="zh-CN"/>
        </w:rPr>
        <w:t>4、法定代表人授权委托书（格式）</w:t>
      </w:r>
      <w:bookmarkEnd w:id="27"/>
      <w:bookmarkEnd w:id="28"/>
    </w:p>
    <w:p>
      <w:pPr>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rPr>
        <w:t>致：</w:t>
      </w:r>
      <w:r>
        <w:rPr>
          <w:rFonts w:hint="eastAsia" w:ascii="仿宋" w:hAnsi="仿宋" w:eastAsia="仿宋" w:cs="仿宋"/>
          <w:color w:val="000000"/>
          <w:sz w:val="24"/>
          <w:szCs w:val="24"/>
          <w:u w:val="single"/>
        </w:rPr>
        <w:t xml:space="preserve">                          </w:t>
      </w:r>
    </w:p>
    <w:p>
      <w:pPr>
        <w:pageBreakBefore w:val="0"/>
        <w:kinsoku/>
        <w:wordWrap/>
        <w:overflowPunct/>
        <w:topLinePunct w:val="0"/>
        <w:autoSpaceDE/>
        <w:autoSpaceDN/>
        <w:bidi w:val="0"/>
        <w:adjustRightInd/>
        <w:snapToGrid/>
        <w:spacing w:line="460" w:lineRule="exact"/>
        <w:ind w:left="1" w:firstLine="484" w:firstLineChars="202"/>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u w:val="single"/>
        </w:rPr>
        <w:t xml:space="preserve">            （供应商名称）</w:t>
      </w:r>
      <w:r>
        <w:rPr>
          <w:rFonts w:hint="eastAsia" w:ascii="仿宋" w:hAnsi="仿宋" w:eastAsia="仿宋" w:cs="仿宋"/>
          <w:color w:val="000000"/>
          <w:sz w:val="24"/>
          <w:szCs w:val="24"/>
        </w:rPr>
        <w:t>法定代表人</w:t>
      </w:r>
      <w:r>
        <w:rPr>
          <w:rFonts w:hint="eastAsia" w:ascii="仿宋" w:hAnsi="仿宋" w:eastAsia="仿宋" w:cs="仿宋"/>
          <w:color w:val="000000"/>
          <w:sz w:val="24"/>
          <w:szCs w:val="24"/>
          <w:u w:val="single"/>
        </w:rPr>
        <w:t xml:space="preserve">  （法定代表人姓名）  </w:t>
      </w:r>
      <w:r>
        <w:rPr>
          <w:rFonts w:hint="eastAsia" w:ascii="仿宋" w:hAnsi="仿宋" w:eastAsia="仿宋" w:cs="仿宋"/>
          <w:color w:val="000000"/>
          <w:sz w:val="24"/>
          <w:szCs w:val="24"/>
        </w:rPr>
        <w:t>授权委托</w:t>
      </w:r>
      <w:r>
        <w:rPr>
          <w:rFonts w:hint="eastAsia" w:ascii="仿宋" w:hAnsi="仿宋" w:eastAsia="仿宋" w:cs="仿宋"/>
          <w:color w:val="000000"/>
          <w:sz w:val="24"/>
          <w:szCs w:val="24"/>
          <w:u w:val="single"/>
        </w:rPr>
        <w:t xml:space="preserve">   （代理人姓名）</w:t>
      </w:r>
      <w:r>
        <w:rPr>
          <w:rFonts w:hint="eastAsia" w:ascii="仿宋" w:hAnsi="仿宋" w:eastAsia="仿宋" w:cs="仿宋"/>
          <w:color w:val="000000"/>
          <w:sz w:val="24"/>
          <w:szCs w:val="24"/>
        </w:rPr>
        <w:t>为我的代理人，参加贵单位组织的</w:t>
      </w:r>
      <w:r>
        <w:rPr>
          <w:rFonts w:hint="eastAsia" w:ascii="仿宋" w:hAnsi="仿宋" w:eastAsia="仿宋" w:cs="仿宋"/>
          <w:color w:val="000000"/>
          <w:sz w:val="24"/>
          <w:szCs w:val="24"/>
          <w:u w:val="single"/>
        </w:rPr>
        <w:t xml:space="preserve">                      </w:t>
      </w:r>
      <w:r>
        <w:rPr>
          <w:rFonts w:hint="eastAsia" w:ascii="仿宋" w:hAnsi="仿宋" w:eastAsia="仿宋" w:cs="仿宋"/>
          <w:b/>
          <w:color w:val="000000"/>
          <w:sz w:val="24"/>
          <w:szCs w:val="24"/>
          <w:u w:val="single"/>
        </w:rPr>
        <w:t>采购项目</w:t>
      </w:r>
      <w:r>
        <w:rPr>
          <w:rFonts w:hint="eastAsia" w:ascii="仿宋" w:hAnsi="仿宋" w:eastAsia="仿宋" w:cs="仿宋"/>
          <w:b/>
          <w:color w:val="000000"/>
          <w:sz w:val="24"/>
          <w:szCs w:val="24"/>
        </w:rPr>
        <w:t>（</w:t>
      </w:r>
      <w:r>
        <w:rPr>
          <w:rFonts w:hint="eastAsia" w:ascii="仿宋" w:hAnsi="仿宋" w:eastAsia="仿宋" w:cs="仿宋"/>
          <w:b/>
          <w:color w:val="000000"/>
          <w:sz w:val="24"/>
          <w:szCs w:val="24"/>
          <w:u w:val="single"/>
        </w:rPr>
        <w:t xml:space="preserve">项目编号：                 </w:t>
      </w:r>
      <w:r>
        <w:rPr>
          <w:rFonts w:hint="eastAsia" w:ascii="仿宋" w:hAnsi="仿宋" w:eastAsia="仿宋" w:cs="仿宋"/>
          <w:b/>
          <w:color w:val="000000"/>
          <w:sz w:val="24"/>
          <w:szCs w:val="24"/>
        </w:rPr>
        <w:t>）</w:t>
      </w:r>
      <w:r>
        <w:rPr>
          <w:rFonts w:hint="eastAsia" w:ascii="仿宋" w:hAnsi="仿宋" w:eastAsia="仿宋" w:cs="仿宋"/>
          <w:color w:val="000000"/>
          <w:sz w:val="24"/>
          <w:szCs w:val="24"/>
        </w:rPr>
        <w:t>的竞争性磋商。代理人在本次竞争性磋商中所签署的一切文件和处理的一切有关事宜，我单位均予承认，所产生的法律后果均由我单位承担。</w:t>
      </w:r>
    </w:p>
    <w:p>
      <w:pPr>
        <w:pageBreakBefore w:val="0"/>
        <w:kinsoku/>
        <w:wordWrap/>
        <w:overflowPunct/>
        <w:topLinePunct w:val="0"/>
        <w:autoSpaceDE/>
        <w:autoSpaceDN/>
        <w:bidi w:val="0"/>
        <w:adjustRightInd/>
        <w:snapToGrid/>
        <w:spacing w:line="460" w:lineRule="exact"/>
        <w:ind w:firstLine="570"/>
        <w:textAlignment w:val="auto"/>
        <w:rPr>
          <w:rFonts w:hint="eastAsia" w:ascii="仿宋" w:hAnsi="仿宋" w:eastAsia="仿宋" w:cs="仿宋"/>
          <w:b/>
          <w:color w:val="000000"/>
          <w:sz w:val="24"/>
          <w:szCs w:val="24"/>
        </w:rPr>
      </w:pPr>
      <w:r>
        <w:rPr>
          <w:rFonts w:hint="eastAsia" w:ascii="仿宋" w:hAnsi="仿宋" w:eastAsia="仿宋" w:cs="仿宋"/>
          <w:color w:val="000000"/>
          <w:sz w:val="24"/>
          <w:szCs w:val="24"/>
        </w:rPr>
        <w:t>代理人无转委托权，本授权书自</w:t>
      </w:r>
      <w:r>
        <w:rPr>
          <w:rFonts w:hint="eastAsia" w:ascii="仿宋" w:hAnsi="仿宋" w:eastAsia="仿宋" w:cs="仿宋"/>
          <w:b/>
          <w:color w:val="000000"/>
          <w:sz w:val="24"/>
          <w:szCs w:val="24"/>
          <w:u w:val="single"/>
        </w:rPr>
        <w:t xml:space="preserve">     </w:t>
      </w:r>
      <w:r>
        <w:rPr>
          <w:rFonts w:hint="eastAsia" w:ascii="仿宋" w:hAnsi="仿宋" w:eastAsia="仿宋" w:cs="仿宋"/>
          <w:color w:val="000000"/>
          <w:sz w:val="24"/>
          <w:szCs w:val="24"/>
        </w:rPr>
        <w:t>年</w:t>
      </w:r>
      <w:r>
        <w:rPr>
          <w:rFonts w:hint="eastAsia" w:ascii="仿宋" w:hAnsi="仿宋" w:eastAsia="仿宋" w:cs="仿宋"/>
          <w:b/>
          <w:color w:val="000000"/>
          <w:sz w:val="24"/>
          <w:szCs w:val="24"/>
          <w:u w:val="single"/>
        </w:rPr>
        <w:t xml:space="preserve">    </w:t>
      </w:r>
      <w:r>
        <w:rPr>
          <w:rFonts w:hint="eastAsia" w:ascii="仿宋" w:hAnsi="仿宋" w:eastAsia="仿宋" w:cs="仿宋"/>
          <w:color w:val="000000"/>
          <w:sz w:val="24"/>
          <w:szCs w:val="24"/>
        </w:rPr>
        <w:t xml:space="preserve">月 </w:t>
      </w:r>
      <w:r>
        <w:rPr>
          <w:rFonts w:hint="eastAsia" w:ascii="仿宋" w:hAnsi="仿宋" w:eastAsia="仿宋" w:cs="仿宋"/>
          <w:b/>
          <w:color w:val="000000"/>
          <w:sz w:val="24"/>
          <w:szCs w:val="24"/>
          <w:u w:val="single"/>
        </w:rPr>
        <w:t xml:space="preserve">   </w:t>
      </w:r>
      <w:r>
        <w:rPr>
          <w:rFonts w:hint="eastAsia" w:ascii="仿宋" w:hAnsi="仿宋" w:eastAsia="仿宋" w:cs="仿宋"/>
          <w:color w:val="000000"/>
          <w:sz w:val="24"/>
          <w:szCs w:val="24"/>
        </w:rPr>
        <w:t>日签字生效，特此声明。</w:t>
      </w:r>
    </w:p>
    <w:p>
      <w:pPr>
        <w:pageBreakBefore w:val="0"/>
        <w:kinsoku/>
        <w:wordWrap/>
        <w:overflowPunct/>
        <w:topLinePunct w:val="0"/>
        <w:autoSpaceDE/>
        <w:autoSpaceDN/>
        <w:bidi w:val="0"/>
        <w:adjustRightInd/>
        <w:snapToGrid/>
        <w:spacing w:line="460" w:lineRule="exact"/>
        <w:ind w:firstLine="570"/>
        <w:textAlignment w:val="auto"/>
        <w:rPr>
          <w:rFonts w:hint="eastAsia" w:ascii="仿宋" w:hAnsi="仿宋" w:eastAsia="仿宋" w:cs="仿宋"/>
          <w:color w:val="000000"/>
          <w:sz w:val="24"/>
          <w:szCs w:val="24"/>
        </w:rPr>
      </w:pPr>
    </w:p>
    <w:p>
      <w:pPr>
        <w:pageBreakBefore w:val="0"/>
        <w:kinsoku/>
        <w:wordWrap/>
        <w:overflowPunct/>
        <w:topLinePunct w:val="0"/>
        <w:autoSpaceDE/>
        <w:autoSpaceDN/>
        <w:bidi w:val="0"/>
        <w:adjustRightInd/>
        <w:snapToGrid/>
        <w:spacing w:line="460" w:lineRule="exact"/>
        <w:ind w:firstLine="57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法定代表人：（签字或盖法定代表人印章）</w:t>
      </w:r>
    </w:p>
    <w:p>
      <w:pPr>
        <w:pageBreakBefore w:val="0"/>
        <w:kinsoku/>
        <w:wordWrap/>
        <w:overflowPunct/>
        <w:topLinePunct w:val="0"/>
        <w:autoSpaceDE/>
        <w:autoSpaceDN/>
        <w:bidi w:val="0"/>
        <w:adjustRightInd/>
        <w:snapToGrid/>
        <w:spacing w:line="460" w:lineRule="exact"/>
        <w:ind w:firstLine="57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代理人：（签字）</w:t>
      </w:r>
    </w:p>
    <w:p>
      <w:pPr>
        <w:pageBreakBefore w:val="0"/>
        <w:kinsoku/>
        <w:wordWrap/>
        <w:overflowPunct/>
        <w:topLinePunct w:val="0"/>
        <w:autoSpaceDE/>
        <w:autoSpaceDN/>
        <w:bidi w:val="0"/>
        <w:adjustRightInd/>
        <w:snapToGrid/>
        <w:spacing w:line="460" w:lineRule="exact"/>
        <w:ind w:firstLine="570"/>
        <w:textAlignment w:val="auto"/>
        <w:rPr>
          <w:rFonts w:hint="eastAsia" w:ascii="仿宋" w:hAnsi="仿宋" w:eastAsia="仿宋" w:cs="仿宋"/>
          <w:sz w:val="24"/>
          <w:szCs w:val="24"/>
        </w:rPr>
      </w:pPr>
      <w:r>
        <w:rPr>
          <w:rFonts w:hint="eastAsia" w:ascii="仿宋" w:hAnsi="仿宋" w:eastAsia="仿宋" w:cs="仿宋"/>
          <w:color w:val="000000"/>
          <w:sz w:val="24"/>
          <w:szCs w:val="24"/>
        </w:rPr>
        <w:t>代理人有效联系方式：</w:t>
      </w:r>
      <w:r>
        <w:rPr>
          <w:rFonts w:hint="eastAsia" w:ascii="仿宋" w:hAnsi="仿宋" w:eastAsia="仿宋" w:cs="仿宋"/>
          <w:color w:val="000000"/>
          <w:sz w:val="24"/>
          <w:szCs w:val="24"/>
        </w:rPr>
        <w:tab/>
      </w:r>
    </w:p>
    <w:p>
      <w:pPr>
        <w:pageBreakBefore w:val="0"/>
        <w:kinsoku/>
        <w:wordWrap/>
        <w:overflowPunct/>
        <w:topLinePunct w:val="0"/>
        <w:autoSpaceDE/>
        <w:autoSpaceDN/>
        <w:bidi w:val="0"/>
        <w:adjustRightInd/>
        <w:snapToGrid/>
        <w:spacing w:line="460" w:lineRule="exact"/>
        <w:ind w:firstLine="720" w:firstLineChars="3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供应商名称：（加盖公章）</w:t>
      </w:r>
    </w:p>
    <w:p>
      <w:pPr>
        <w:pageBreakBefore w:val="0"/>
        <w:kinsoku/>
        <w:wordWrap/>
        <w:overflowPunct/>
        <w:topLinePunct w:val="0"/>
        <w:autoSpaceDE/>
        <w:autoSpaceDN/>
        <w:bidi w:val="0"/>
        <w:adjustRightInd/>
        <w:snapToGrid/>
        <w:spacing w:line="460" w:lineRule="exact"/>
        <w:ind w:firstLine="364" w:firstLineChars="151"/>
        <w:textAlignment w:val="auto"/>
        <w:rPr>
          <w:rFonts w:hint="eastAsia" w:ascii="仿宋" w:hAnsi="仿宋" w:eastAsia="仿宋" w:cs="仿宋"/>
          <w:b/>
          <w:color w:val="000000"/>
          <w:sz w:val="24"/>
          <w:szCs w:val="24"/>
        </w:rPr>
      </w:pPr>
    </w:p>
    <w:p>
      <w:pPr>
        <w:pageBreakBefore w:val="0"/>
        <w:kinsoku/>
        <w:wordWrap/>
        <w:overflowPunct/>
        <w:topLinePunct w:val="0"/>
        <w:autoSpaceDE/>
        <w:autoSpaceDN/>
        <w:bidi w:val="0"/>
        <w:adjustRightInd/>
        <w:snapToGrid/>
        <w:spacing w:line="460" w:lineRule="exact"/>
        <w:ind w:firstLine="364" w:firstLineChars="151"/>
        <w:textAlignment w:val="auto"/>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说明：</w:t>
      </w:r>
    </w:p>
    <w:p>
      <w:pPr>
        <w:pageBreakBefore w:val="0"/>
        <w:widowControl/>
        <w:numPr>
          <w:ilvl w:val="0"/>
          <w:numId w:val="1"/>
        </w:numPr>
        <w:kinsoku/>
        <w:wordWrap/>
        <w:overflowPunct/>
        <w:topLinePunct w:val="0"/>
        <w:autoSpaceDE/>
        <w:autoSpaceDN/>
        <w:bidi w:val="0"/>
        <w:adjustRightInd/>
        <w:snapToGrid/>
        <w:spacing w:line="460" w:lineRule="exact"/>
        <w:ind w:left="0" w:firstLine="567"/>
        <w:jc w:val="left"/>
        <w:textAlignment w:val="auto"/>
        <w:rPr>
          <w:rFonts w:hint="eastAsia" w:ascii="仿宋" w:hAnsi="仿宋" w:eastAsia="仿宋" w:cs="仿宋"/>
          <w:b/>
          <w:color w:val="000000"/>
          <w:sz w:val="24"/>
          <w:szCs w:val="24"/>
        </w:rPr>
      </w:pPr>
      <w:r>
        <w:rPr>
          <w:rFonts w:hint="eastAsia" w:ascii="仿宋" w:hAnsi="仿宋" w:eastAsia="仿宋" w:cs="仿宋"/>
          <w:b/>
          <w:color w:val="000000"/>
          <w:sz w:val="24"/>
          <w:szCs w:val="24"/>
          <w:lang w:val="zh-CN"/>
        </w:rPr>
        <w:t>上述证明文件在资格性响应文件中附有</w:t>
      </w:r>
      <w:r>
        <w:rPr>
          <w:rFonts w:hint="eastAsia" w:ascii="仿宋" w:hAnsi="仿宋" w:eastAsia="仿宋" w:cs="仿宋"/>
          <w:b/>
          <w:color w:val="000000"/>
          <w:sz w:val="24"/>
          <w:szCs w:val="24"/>
        </w:rPr>
        <w:t>代理人身份证复印件</w:t>
      </w:r>
      <w:r>
        <w:rPr>
          <w:rFonts w:hint="eastAsia" w:ascii="仿宋" w:hAnsi="仿宋" w:eastAsia="仿宋" w:cs="仿宋"/>
          <w:b/>
          <w:color w:val="000000"/>
          <w:sz w:val="24"/>
          <w:szCs w:val="24"/>
          <w:lang w:val="zh-CN"/>
        </w:rPr>
        <w:t>（身份证两面均应复印）</w:t>
      </w:r>
      <w:r>
        <w:rPr>
          <w:rFonts w:hint="eastAsia" w:ascii="仿宋" w:hAnsi="仿宋" w:eastAsia="仿宋" w:cs="仿宋"/>
          <w:b/>
          <w:color w:val="000000"/>
          <w:sz w:val="24"/>
          <w:szCs w:val="24"/>
        </w:rPr>
        <w:t>时才能生效；</w:t>
      </w:r>
    </w:p>
    <w:p>
      <w:pPr>
        <w:pageBreakBefore w:val="0"/>
        <w:widowControl/>
        <w:numPr>
          <w:ilvl w:val="0"/>
          <w:numId w:val="1"/>
        </w:numPr>
        <w:kinsoku/>
        <w:wordWrap/>
        <w:overflowPunct/>
        <w:topLinePunct w:val="0"/>
        <w:autoSpaceDE/>
        <w:autoSpaceDN/>
        <w:bidi w:val="0"/>
        <w:adjustRightInd/>
        <w:snapToGrid/>
        <w:spacing w:line="460" w:lineRule="exact"/>
        <w:ind w:left="0" w:firstLine="567"/>
        <w:jc w:val="left"/>
        <w:textAlignment w:val="auto"/>
        <w:rPr>
          <w:rFonts w:hint="eastAsia" w:ascii="仿宋" w:hAnsi="仿宋" w:eastAsia="仿宋" w:cs="仿宋"/>
          <w:b/>
          <w:color w:val="000000"/>
          <w:sz w:val="24"/>
          <w:szCs w:val="24"/>
        </w:rPr>
      </w:pPr>
      <w:r>
        <w:rPr>
          <w:rFonts w:hint="eastAsia" w:ascii="仿宋" w:hAnsi="仿宋" w:eastAsia="仿宋" w:cs="仿宋"/>
          <w:b/>
          <w:color w:val="000000"/>
          <w:sz w:val="24"/>
          <w:szCs w:val="24"/>
        </w:rPr>
        <w:t>供应商法定代表人或其代理人参加磋商，必须带身份证；</w:t>
      </w:r>
    </w:p>
    <w:p>
      <w:pPr>
        <w:pageBreakBefore w:val="0"/>
        <w:widowControl/>
        <w:numPr>
          <w:ilvl w:val="0"/>
          <w:numId w:val="1"/>
        </w:numPr>
        <w:kinsoku/>
        <w:wordWrap/>
        <w:overflowPunct/>
        <w:topLinePunct w:val="0"/>
        <w:autoSpaceDE/>
        <w:autoSpaceDN/>
        <w:bidi w:val="0"/>
        <w:adjustRightInd/>
        <w:snapToGrid/>
        <w:spacing w:line="460" w:lineRule="exact"/>
        <w:ind w:left="0" w:firstLine="567"/>
        <w:jc w:val="left"/>
        <w:textAlignment w:val="auto"/>
        <w:rPr>
          <w:rFonts w:hint="eastAsia" w:ascii="仿宋" w:hAnsi="仿宋" w:eastAsia="仿宋" w:cs="仿宋"/>
          <w:b/>
          <w:color w:val="000000"/>
          <w:sz w:val="24"/>
          <w:szCs w:val="24"/>
        </w:rPr>
      </w:pPr>
      <w:r>
        <w:rPr>
          <w:rFonts w:hint="eastAsia" w:ascii="仿宋" w:hAnsi="仿宋" w:eastAsia="仿宋" w:cs="仿宋"/>
          <w:b/>
          <w:color w:val="000000"/>
          <w:sz w:val="24"/>
          <w:szCs w:val="24"/>
        </w:rPr>
        <w:t>供应商的响应文件均由供应商法定代表人签字的，可不提供该附件的内容。</w:t>
      </w:r>
    </w:p>
    <w:p>
      <w:pPr>
        <w:pStyle w:val="5"/>
        <w:pageBreakBefore w:val="0"/>
        <w:widowControl w:val="0"/>
        <w:tabs>
          <w:tab w:val="left" w:pos="709"/>
        </w:tabs>
        <w:kinsoku/>
        <w:wordWrap/>
        <w:overflowPunct/>
        <w:topLinePunct w:val="0"/>
        <w:autoSpaceDE/>
        <w:autoSpaceDN/>
        <w:bidi w:val="0"/>
        <w:adjustRightInd/>
        <w:snapToGrid/>
        <w:spacing w:line="460" w:lineRule="exact"/>
        <w:jc w:val="center"/>
        <w:textAlignment w:val="auto"/>
        <w:rPr>
          <w:rFonts w:hint="eastAsia" w:ascii="方正黑体简体" w:hAnsi="方正黑体简体" w:eastAsia="方正黑体简体" w:cs="方正黑体简体"/>
          <w:b w:val="0"/>
          <w:bCs w:val="0"/>
          <w:color w:val="000000"/>
          <w:sz w:val="24"/>
          <w:szCs w:val="24"/>
          <w:lang w:eastAsia="zh-CN"/>
        </w:rPr>
      </w:pPr>
      <w:bookmarkStart w:id="29" w:name="_Toc492547516"/>
      <w:bookmarkStart w:id="30" w:name="_Toc492547613"/>
      <w:r>
        <w:rPr>
          <w:rFonts w:hint="eastAsia" w:ascii="方正黑体简体" w:hAnsi="方正黑体简体" w:eastAsia="方正黑体简体" w:cs="方正黑体简体"/>
          <w:b w:val="0"/>
          <w:bCs w:val="0"/>
          <w:color w:val="000000"/>
          <w:sz w:val="24"/>
          <w:szCs w:val="24"/>
          <w:lang w:eastAsia="zh-CN"/>
        </w:rPr>
        <w:t>5、竞 商 函（格式）</w:t>
      </w:r>
      <w:bookmarkEnd w:id="29"/>
      <w:bookmarkEnd w:id="30"/>
    </w:p>
    <w:p>
      <w:pPr>
        <w:pStyle w:val="5"/>
        <w:pageBreakBefore w:val="0"/>
        <w:widowControl w:val="0"/>
        <w:tabs>
          <w:tab w:val="left" w:pos="709"/>
        </w:tabs>
        <w:kinsoku/>
        <w:wordWrap/>
        <w:overflowPunct/>
        <w:topLinePunct w:val="0"/>
        <w:autoSpaceDE/>
        <w:autoSpaceDN/>
        <w:bidi w:val="0"/>
        <w:adjustRightInd/>
        <w:snapToGrid/>
        <w:spacing w:line="460" w:lineRule="exact"/>
        <w:ind w:left="567"/>
        <w:textAlignment w:val="auto"/>
        <w:rPr>
          <w:rFonts w:hint="eastAsia" w:ascii="仿宋" w:hAnsi="仿宋" w:eastAsia="仿宋" w:cs="仿宋"/>
          <w:b w:val="0"/>
          <w:color w:val="000000"/>
          <w:sz w:val="24"/>
          <w:szCs w:val="24"/>
          <w:u w:val="single"/>
        </w:rPr>
      </w:pPr>
      <w:bookmarkStart w:id="31" w:name="_Toc492547517"/>
      <w:bookmarkStart w:id="32" w:name="_Toc492547614"/>
      <w:bookmarkStart w:id="33" w:name="_Toc492547518"/>
      <w:bookmarkStart w:id="34" w:name="_Toc492547615"/>
      <w:r>
        <w:rPr>
          <w:rFonts w:hint="eastAsia" w:ascii="仿宋" w:hAnsi="仿宋" w:eastAsia="仿宋" w:cs="仿宋"/>
          <w:b w:val="0"/>
          <w:color w:val="000000"/>
          <w:sz w:val="24"/>
          <w:szCs w:val="24"/>
        </w:rPr>
        <w:t>致：</w:t>
      </w:r>
      <w:bookmarkEnd w:id="31"/>
      <w:bookmarkEnd w:id="32"/>
      <w:r>
        <w:rPr>
          <w:rFonts w:hint="eastAsia" w:ascii="仿宋" w:hAnsi="仿宋" w:eastAsia="仿宋" w:cs="仿宋"/>
          <w:b w:val="0"/>
          <w:color w:val="000000"/>
          <w:sz w:val="24"/>
          <w:szCs w:val="24"/>
          <w:u w:val="single"/>
          <w:lang w:eastAsia="zh-CN"/>
        </w:rPr>
        <w:t xml:space="preserve">               </w:t>
      </w:r>
      <w:r>
        <w:rPr>
          <w:rFonts w:hint="eastAsia" w:ascii="仿宋" w:hAnsi="仿宋" w:eastAsia="仿宋" w:cs="仿宋"/>
          <w:b w:val="0"/>
          <w:color w:val="000000"/>
          <w:sz w:val="24"/>
          <w:szCs w:val="24"/>
          <w:u w:val="single"/>
        </w:rPr>
        <w:t xml:space="preserve"> </w:t>
      </w:r>
    </w:p>
    <w:p>
      <w:pPr>
        <w:pStyle w:val="5"/>
        <w:pageBreakBefore w:val="0"/>
        <w:widowControl w:val="0"/>
        <w:tabs>
          <w:tab w:val="left" w:pos="709"/>
        </w:tabs>
        <w:kinsoku/>
        <w:wordWrap/>
        <w:overflowPunct/>
        <w:topLinePunct w:val="0"/>
        <w:autoSpaceDE/>
        <w:autoSpaceDN/>
        <w:bidi w:val="0"/>
        <w:adjustRightInd/>
        <w:snapToGrid/>
        <w:spacing w:line="460" w:lineRule="exact"/>
        <w:ind w:left="531" w:leftChars="253" w:firstLine="480" w:firstLineChars="200"/>
        <w:textAlignment w:val="auto"/>
        <w:rPr>
          <w:rFonts w:hint="eastAsia" w:ascii="仿宋" w:hAnsi="仿宋" w:eastAsia="仿宋" w:cs="仿宋"/>
          <w:color w:val="000000"/>
          <w:sz w:val="24"/>
          <w:szCs w:val="24"/>
        </w:rPr>
      </w:pPr>
      <w:r>
        <w:rPr>
          <w:rFonts w:hint="eastAsia" w:ascii="仿宋" w:hAnsi="仿宋" w:eastAsia="仿宋" w:cs="仿宋"/>
          <w:b w:val="0"/>
          <w:color w:val="000000"/>
          <w:sz w:val="24"/>
          <w:szCs w:val="24"/>
        </w:rPr>
        <w:t>根据贵方</w:t>
      </w:r>
      <w:r>
        <w:rPr>
          <w:rFonts w:hint="eastAsia" w:ascii="仿宋" w:hAnsi="仿宋" w:eastAsia="仿宋" w:cs="仿宋"/>
          <w:b w:val="0"/>
          <w:color w:val="000000"/>
          <w:sz w:val="24"/>
          <w:szCs w:val="24"/>
          <w:u w:val="single"/>
          <w:lang w:eastAsia="zh-CN"/>
        </w:rPr>
        <w:t xml:space="preserve">                        </w:t>
      </w:r>
      <w:r>
        <w:rPr>
          <w:rFonts w:hint="eastAsia" w:ascii="仿宋" w:hAnsi="仿宋" w:eastAsia="仿宋" w:cs="仿宋"/>
          <w:color w:val="000000"/>
          <w:sz w:val="24"/>
          <w:szCs w:val="24"/>
          <w:u w:val="single"/>
        </w:rPr>
        <w:t xml:space="preserve">（采购项目名称）（项目编号 </w:t>
      </w:r>
      <w:r>
        <w:rPr>
          <w:rFonts w:hint="eastAsia" w:ascii="仿宋" w:hAnsi="仿宋" w:eastAsia="仿宋" w:cs="仿宋"/>
          <w:color w:val="000000"/>
          <w:sz w:val="24"/>
          <w:szCs w:val="24"/>
          <w:u w:val="single"/>
          <w:lang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b w:val="0"/>
          <w:color w:val="000000"/>
          <w:sz w:val="24"/>
          <w:szCs w:val="24"/>
        </w:rPr>
        <w:t>，正式授权下述签字人</w:t>
      </w:r>
      <w:r>
        <w:rPr>
          <w:rFonts w:hint="eastAsia" w:ascii="仿宋" w:hAnsi="仿宋" w:eastAsia="仿宋" w:cs="仿宋"/>
          <w:b w:val="0"/>
          <w:color w:val="000000"/>
          <w:sz w:val="24"/>
          <w:szCs w:val="24"/>
          <w:u w:val="single"/>
        </w:rPr>
        <w:t xml:space="preserve">   </w:t>
      </w:r>
      <w:r>
        <w:rPr>
          <w:rFonts w:hint="eastAsia" w:ascii="仿宋" w:hAnsi="仿宋" w:eastAsia="仿宋" w:cs="仿宋"/>
          <w:b w:val="0"/>
          <w:color w:val="000000"/>
          <w:sz w:val="24"/>
          <w:szCs w:val="24"/>
          <w:u w:val="single"/>
          <w:lang w:eastAsia="zh-CN"/>
        </w:rPr>
        <w:t xml:space="preserve">  </w:t>
      </w:r>
      <w:r>
        <w:rPr>
          <w:rFonts w:hint="eastAsia" w:ascii="仿宋" w:hAnsi="仿宋" w:eastAsia="仿宋" w:cs="仿宋"/>
          <w:b w:val="0"/>
          <w:color w:val="000000"/>
          <w:sz w:val="24"/>
          <w:szCs w:val="24"/>
          <w:u w:val="single"/>
        </w:rPr>
        <w:t>（姓名和职务）</w:t>
      </w:r>
      <w:r>
        <w:rPr>
          <w:rFonts w:hint="eastAsia" w:ascii="仿宋" w:hAnsi="仿宋" w:eastAsia="仿宋" w:cs="仿宋"/>
          <w:b w:val="0"/>
          <w:color w:val="000000"/>
          <w:sz w:val="24"/>
          <w:szCs w:val="24"/>
          <w:u w:val="single"/>
          <w:lang w:eastAsia="zh-CN"/>
        </w:rPr>
        <w:t xml:space="preserve">   </w:t>
      </w:r>
      <w:r>
        <w:rPr>
          <w:rFonts w:hint="eastAsia" w:ascii="仿宋" w:hAnsi="仿宋" w:eastAsia="仿宋" w:cs="仿宋"/>
          <w:b w:val="0"/>
          <w:color w:val="000000"/>
          <w:sz w:val="24"/>
          <w:szCs w:val="24"/>
          <w:u w:val="single"/>
        </w:rPr>
        <w:t xml:space="preserve">    </w:t>
      </w:r>
      <w:r>
        <w:rPr>
          <w:rFonts w:hint="eastAsia" w:ascii="仿宋" w:hAnsi="仿宋" w:eastAsia="仿宋" w:cs="仿宋"/>
          <w:b w:val="0"/>
          <w:color w:val="000000"/>
          <w:sz w:val="24"/>
          <w:szCs w:val="24"/>
        </w:rPr>
        <w:t xml:space="preserve"> 全权代表供应商</w:t>
      </w:r>
      <w:r>
        <w:rPr>
          <w:rFonts w:hint="eastAsia" w:ascii="仿宋" w:hAnsi="仿宋" w:eastAsia="仿宋" w:cs="仿宋"/>
          <w:b w:val="0"/>
          <w:color w:val="000000"/>
          <w:sz w:val="24"/>
          <w:szCs w:val="24"/>
          <w:u w:val="single"/>
        </w:rPr>
        <w:t xml:space="preserve">      </w:t>
      </w:r>
      <w:r>
        <w:rPr>
          <w:rFonts w:hint="eastAsia" w:ascii="仿宋" w:hAnsi="仿宋" w:eastAsia="仿宋" w:cs="仿宋"/>
          <w:b w:val="0"/>
          <w:color w:val="000000"/>
          <w:sz w:val="24"/>
          <w:szCs w:val="24"/>
          <w:u w:val="single"/>
          <w:lang w:eastAsia="zh-CN"/>
        </w:rPr>
        <w:t xml:space="preserve">    </w:t>
      </w:r>
      <w:r>
        <w:rPr>
          <w:rFonts w:hint="eastAsia" w:ascii="仿宋" w:hAnsi="仿宋" w:eastAsia="仿宋" w:cs="仿宋"/>
          <w:b w:val="0"/>
          <w:color w:val="000000"/>
          <w:sz w:val="24"/>
          <w:szCs w:val="24"/>
          <w:u w:val="single"/>
        </w:rPr>
        <w:t>（供应商全称）</w:t>
      </w:r>
      <w:r>
        <w:rPr>
          <w:rFonts w:hint="eastAsia" w:ascii="仿宋" w:hAnsi="仿宋" w:eastAsia="仿宋" w:cs="仿宋"/>
          <w:b w:val="0"/>
          <w:color w:val="000000"/>
          <w:sz w:val="24"/>
          <w:szCs w:val="24"/>
        </w:rPr>
        <w:t>参加贵方组织的有关采购活动</w:t>
      </w:r>
      <w:r>
        <w:rPr>
          <w:rFonts w:hint="eastAsia" w:ascii="仿宋" w:hAnsi="仿宋" w:eastAsia="仿宋" w:cs="仿宋"/>
          <w:b w:val="0"/>
          <w:color w:val="000000"/>
          <w:sz w:val="24"/>
          <w:szCs w:val="24"/>
          <w:lang w:eastAsia="zh-CN"/>
        </w:rPr>
        <w:t>，</w:t>
      </w:r>
      <w:r>
        <w:rPr>
          <w:rFonts w:hint="eastAsia" w:ascii="仿宋" w:hAnsi="仿宋" w:eastAsia="仿宋" w:cs="仿宋"/>
          <w:b w:val="0"/>
          <w:color w:val="000000"/>
          <w:sz w:val="24"/>
          <w:szCs w:val="24"/>
        </w:rPr>
        <w:t>据此函，签字人兹宣布同意如下：</w:t>
      </w:r>
      <w:bookmarkEnd w:id="33"/>
      <w:bookmarkEnd w:id="34"/>
    </w:p>
    <w:p>
      <w:pPr>
        <w:pStyle w:val="5"/>
        <w:pageBreakBefore w:val="0"/>
        <w:widowControl w:val="0"/>
        <w:tabs>
          <w:tab w:val="left" w:pos="709"/>
        </w:tabs>
        <w:kinsoku/>
        <w:wordWrap/>
        <w:overflowPunct/>
        <w:topLinePunct w:val="0"/>
        <w:autoSpaceDE/>
        <w:autoSpaceDN/>
        <w:bidi w:val="0"/>
        <w:adjustRightInd/>
        <w:snapToGrid/>
        <w:spacing w:line="460" w:lineRule="exact"/>
        <w:ind w:left="567"/>
        <w:textAlignment w:val="auto"/>
        <w:rPr>
          <w:rFonts w:hint="eastAsia" w:ascii="仿宋" w:hAnsi="仿宋" w:eastAsia="仿宋" w:cs="仿宋"/>
          <w:b w:val="0"/>
          <w:color w:val="000000"/>
          <w:sz w:val="24"/>
          <w:szCs w:val="24"/>
        </w:rPr>
      </w:pPr>
      <w:bookmarkStart w:id="35" w:name="_Toc492547520"/>
      <w:bookmarkStart w:id="36" w:name="_Toc492547617"/>
      <w:r>
        <w:rPr>
          <w:rFonts w:hint="eastAsia" w:ascii="仿宋" w:hAnsi="仿宋" w:eastAsia="仿宋" w:cs="仿宋"/>
          <w:b w:val="0"/>
          <w:color w:val="000000"/>
          <w:sz w:val="24"/>
          <w:szCs w:val="24"/>
        </w:rPr>
        <w:t>我方同意在竞争性磋商须知规定的提交响应文件截止日期起遵循本竞争性磋商文件，并在规定的响应文件有效期满之前均具有约束力，并有可能成交。</w:t>
      </w:r>
      <w:bookmarkEnd w:id="35"/>
      <w:bookmarkEnd w:id="36"/>
    </w:p>
    <w:p>
      <w:pPr>
        <w:pStyle w:val="5"/>
        <w:pageBreakBefore w:val="0"/>
        <w:widowControl w:val="0"/>
        <w:tabs>
          <w:tab w:val="left" w:pos="709"/>
        </w:tabs>
        <w:kinsoku/>
        <w:wordWrap/>
        <w:overflowPunct/>
        <w:topLinePunct w:val="0"/>
        <w:autoSpaceDE/>
        <w:autoSpaceDN/>
        <w:bidi w:val="0"/>
        <w:adjustRightInd/>
        <w:snapToGrid/>
        <w:spacing w:line="460" w:lineRule="exact"/>
        <w:ind w:left="567"/>
        <w:textAlignment w:val="auto"/>
        <w:rPr>
          <w:rFonts w:hint="eastAsia" w:ascii="仿宋" w:hAnsi="仿宋" w:eastAsia="仿宋" w:cs="仿宋"/>
          <w:b w:val="0"/>
          <w:color w:val="000000"/>
          <w:sz w:val="24"/>
          <w:szCs w:val="24"/>
        </w:rPr>
      </w:pPr>
      <w:bookmarkStart w:id="37" w:name="_Toc492547618"/>
      <w:bookmarkStart w:id="38" w:name="_Toc492547521"/>
      <w:r>
        <w:rPr>
          <w:rFonts w:hint="eastAsia" w:ascii="仿宋" w:hAnsi="仿宋" w:eastAsia="仿宋" w:cs="仿宋"/>
          <w:b w:val="0"/>
          <w:color w:val="000000"/>
          <w:sz w:val="24"/>
          <w:szCs w:val="24"/>
        </w:rPr>
        <w:t>我公司同时声明如下：</w:t>
      </w:r>
      <w:bookmarkEnd w:id="37"/>
      <w:bookmarkEnd w:id="38"/>
    </w:p>
    <w:p>
      <w:pPr>
        <w:pStyle w:val="5"/>
        <w:pageBreakBefore w:val="0"/>
        <w:widowControl w:val="0"/>
        <w:tabs>
          <w:tab w:val="left" w:pos="709"/>
        </w:tabs>
        <w:kinsoku/>
        <w:wordWrap/>
        <w:overflowPunct/>
        <w:topLinePunct w:val="0"/>
        <w:autoSpaceDE/>
        <w:autoSpaceDN/>
        <w:bidi w:val="0"/>
        <w:adjustRightInd/>
        <w:snapToGrid/>
        <w:spacing w:line="460" w:lineRule="exact"/>
        <w:ind w:left="567"/>
        <w:textAlignment w:val="auto"/>
        <w:rPr>
          <w:rFonts w:hint="eastAsia" w:ascii="仿宋" w:hAnsi="仿宋" w:eastAsia="仿宋" w:cs="仿宋"/>
          <w:b w:val="0"/>
          <w:color w:val="000000"/>
          <w:sz w:val="24"/>
          <w:szCs w:val="24"/>
        </w:rPr>
      </w:pPr>
      <w:bookmarkStart w:id="39" w:name="_Toc492547619"/>
      <w:bookmarkStart w:id="40" w:name="_Toc492547522"/>
      <w:r>
        <w:rPr>
          <w:rFonts w:hint="eastAsia" w:ascii="仿宋" w:hAnsi="仿宋" w:eastAsia="仿宋" w:cs="仿宋"/>
          <w:b w:val="0"/>
          <w:color w:val="000000"/>
          <w:sz w:val="24"/>
          <w:szCs w:val="24"/>
        </w:rPr>
        <w:t>1、我方根据竞争性磋商文件的规定，承担完成合同的责任和义务。</w:t>
      </w:r>
      <w:bookmarkEnd w:id="39"/>
      <w:bookmarkEnd w:id="40"/>
    </w:p>
    <w:p>
      <w:pPr>
        <w:pStyle w:val="5"/>
        <w:pageBreakBefore w:val="0"/>
        <w:widowControl w:val="0"/>
        <w:tabs>
          <w:tab w:val="left" w:pos="709"/>
        </w:tabs>
        <w:kinsoku/>
        <w:wordWrap/>
        <w:overflowPunct/>
        <w:topLinePunct w:val="0"/>
        <w:autoSpaceDE/>
        <w:autoSpaceDN/>
        <w:bidi w:val="0"/>
        <w:adjustRightInd/>
        <w:snapToGrid/>
        <w:spacing w:line="460" w:lineRule="exact"/>
        <w:ind w:left="567"/>
        <w:textAlignment w:val="auto"/>
        <w:rPr>
          <w:rFonts w:hint="eastAsia" w:ascii="仿宋" w:hAnsi="仿宋" w:eastAsia="仿宋" w:cs="仿宋"/>
          <w:b w:val="0"/>
          <w:color w:val="000000"/>
          <w:sz w:val="24"/>
          <w:szCs w:val="24"/>
        </w:rPr>
      </w:pPr>
      <w:bookmarkStart w:id="41" w:name="_Toc492547620"/>
      <w:bookmarkStart w:id="42" w:name="_Toc492547523"/>
      <w:r>
        <w:rPr>
          <w:rFonts w:hint="eastAsia" w:ascii="仿宋" w:hAnsi="仿宋" w:eastAsia="仿宋" w:cs="仿宋"/>
          <w:b w:val="0"/>
          <w:color w:val="000000"/>
          <w:sz w:val="24"/>
          <w:szCs w:val="24"/>
        </w:rPr>
        <w:t>2、我方已详细审核竞争性磋商文件，我方知道必须放弃提出含糊不清或误解问题的权利。</w:t>
      </w:r>
      <w:bookmarkEnd w:id="41"/>
      <w:bookmarkEnd w:id="42"/>
    </w:p>
    <w:p>
      <w:pPr>
        <w:pStyle w:val="5"/>
        <w:pageBreakBefore w:val="0"/>
        <w:widowControl w:val="0"/>
        <w:tabs>
          <w:tab w:val="left" w:pos="709"/>
        </w:tabs>
        <w:kinsoku/>
        <w:wordWrap/>
        <w:overflowPunct/>
        <w:topLinePunct w:val="0"/>
        <w:autoSpaceDE/>
        <w:autoSpaceDN/>
        <w:bidi w:val="0"/>
        <w:adjustRightInd/>
        <w:snapToGrid/>
        <w:spacing w:line="460" w:lineRule="exact"/>
        <w:ind w:left="567"/>
        <w:textAlignment w:val="auto"/>
        <w:rPr>
          <w:rFonts w:hint="eastAsia" w:ascii="仿宋" w:hAnsi="仿宋" w:eastAsia="仿宋" w:cs="仿宋"/>
          <w:b w:val="0"/>
          <w:color w:val="000000"/>
          <w:sz w:val="24"/>
          <w:szCs w:val="24"/>
        </w:rPr>
      </w:pPr>
      <w:bookmarkStart w:id="43" w:name="_Toc492547621"/>
      <w:bookmarkStart w:id="44" w:name="_Toc492547524"/>
      <w:r>
        <w:rPr>
          <w:rFonts w:hint="eastAsia" w:ascii="仿宋" w:hAnsi="仿宋" w:eastAsia="仿宋" w:cs="仿宋"/>
          <w:b w:val="0"/>
          <w:color w:val="000000"/>
          <w:sz w:val="24"/>
          <w:szCs w:val="24"/>
        </w:rPr>
        <w:t>3、如果在响应文件有效期内撤回响应或者有其他违约行为，我方的保证金可被贵方全部不予退还。</w:t>
      </w:r>
      <w:bookmarkEnd w:id="43"/>
      <w:bookmarkEnd w:id="44"/>
    </w:p>
    <w:p>
      <w:pPr>
        <w:pStyle w:val="5"/>
        <w:pageBreakBefore w:val="0"/>
        <w:widowControl w:val="0"/>
        <w:tabs>
          <w:tab w:val="left" w:pos="709"/>
        </w:tabs>
        <w:kinsoku/>
        <w:wordWrap/>
        <w:overflowPunct/>
        <w:topLinePunct w:val="0"/>
        <w:autoSpaceDE/>
        <w:autoSpaceDN/>
        <w:bidi w:val="0"/>
        <w:adjustRightInd/>
        <w:snapToGrid/>
        <w:spacing w:line="460" w:lineRule="exact"/>
        <w:ind w:left="567"/>
        <w:textAlignment w:val="auto"/>
        <w:rPr>
          <w:rFonts w:hint="eastAsia" w:ascii="仿宋" w:hAnsi="仿宋" w:eastAsia="仿宋" w:cs="仿宋"/>
          <w:b w:val="0"/>
          <w:color w:val="000000"/>
          <w:sz w:val="24"/>
          <w:szCs w:val="24"/>
        </w:rPr>
      </w:pPr>
      <w:bookmarkStart w:id="45" w:name="_Toc492547525"/>
      <w:bookmarkStart w:id="46" w:name="_Toc492547622"/>
      <w:r>
        <w:rPr>
          <w:rFonts w:hint="eastAsia" w:ascii="仿宋" w:hAnsi="仿宋" w:eastAsia="仿宋" w:cs="仿宋"/>
          <w:b w:val="0"/>
          <w:color w:val="000000"/>
          <w:sz w:val="24"/>
          <w:szCs w:val="24"/>
        </w:rPr>
        <w:t>4、同意应贵方</w:t>
      </w:r>
      <w:r>
        <w:rPr>
          <w:rFonts w:hint="eastAsia" w:ascii="仿宋" w:hAnsi="仿宋" w:eastAsia="仿宋" w:cs="仿宋"/>
          <w:b w:val="0"/>
          <w:color w:val="000000"/>
          <w:sz w:val="24"/>
          <w:szCs w:val="24"/>
          <w:lang w:eastAsia="zh-CN"/>
        </w:rPr>
        <w:t>与采购人</w:t>
      </w:r>
      <w:r>
        <w:rPr>
          <w:rFonts w:hint="eastAsia" w:ascii="仿宋" w:hAnsi="仿宋" w:eastAsia="仿宋" w:cs="仿宋"/>
          <w:b w:val="0"/>
          <w:color w:val="000000"/>
          <w:sz w:val="24"/>
          <w:szCs w:val="24"/>
        </w:rPr>
        <w:t>要求提供与本磋商采购有关的任何数据或资料。</w:t>
      </w:r>
      <w:bookmarkEnd w:id="45"/>
      <w:bookmarkEnd w:id="46"/>
    </w:p>
    <w:p>
      <w:pPr>
        <w:pStyle w:val="5"/>
        <w:pageBreakBefore w:val="0"/>
        <w:widowControl w:val="0"/>
        <w:tabs>
          <w:tab w:val="left" w:pos="709"/>
        </w:tabs>
        <w:kinsoku/>
        <w:wordWrap/>
        <w:overflowPunct/>
        <w:topLinePunct w:val="0"/>
        <w:autoSpaceDE/>
        <w:autoSpaceDN/>
        <w:bidi w:val="0"/>
        <w:adjustRightInd/>
        <w:snapToGrid/>
        <w:spacing w:line="460" w:lineRule="exact"/>
        <w:ind w:left="567"/>
        <w:textAlignment w:val="auto"/>
        <w:rPr>
          <w:rFonts w:hint="eastAsia" w:ascii="仿宋" w:hAnsi="仿宋" w:eastAsia="仿宋" w:cs="仿宋"/>
          <w:b w:val="0"/>
          <w:color w:val="000000"/>
          <w:sz w:val="24"/>
          <w:szCs w:val="24"/>
        </w:rPr>
      </w:pPr>
      <w:bookmarkStart w:id="47" w:name="_Toc492547527"/>
      <w:bookmarkStart w:id="48" w:name="_Toc492547624"/>
      <w:r>
        <w:rPr>
          <w:rFonts w:hint="eastAsia" w:ascii="仿宋" w:hAnsi="仿宋" w:eastAsia="仿宋" w:cs="仿宋"/>
          <w:b w:val="0"/>
          <w:color w:val="000000"/>
          <w:sz w:val="24"/>
          <w:szCs w:val="24"/>
          <w:lang w:val="en-US" w:eastAsia="zh-CN"/>
        </w:rPr>
        <w:t>5</w:t>
      </w:r>
      <w:r>
        <w:rPr>
          <w:rFonts w:hint="eastAsia" w:ascii="仿宋" w:hAnsi="仿宋" w:eastAsia="仿宋" w:cs="仿宋"/>
          <w:b w:val="0"/>
          <w:color w:val="000000"/>
          <w:sz w:val="24"/>
          <w:szCs w:val="24"/>
        </w:rPr>
        <w:t>、若贵方需要，我方愿意提供我方作出的一切承诺的证明材料。</w:t>
      </w:r>
      <w:bookmarkEnd w:id="47"/>
      <w:bookmarkEnd w:id="48"/>
    </w:p>
    <w:p>
      <w:pPr>
        <w:pStyle w:val="5"/>
        <w:pageBreakBefore w:val="0"/>
        <w:widowControl w:val="0"/>
        <w:tabs>
          <w:tab w:val="left" w:pos="709"/>
        </w:tabs>
        <w:kinsoku/>
        <w:wordWrap/>
        <w:overflowPunct/>
        <w:topLinePunct w:val="0"/>
        <w:autoSpaceDE/>
        <w:autoSpaceDN/>
        <w:bidi w:val="0"/>
        <w:adjustRightInd/>
        <w:snapToGrid/>
        <w:spacing w:line="460" w:lineRule="exact"/>
        <w:ind w:left="567"/>
        <w:textAlignment w:val="auto"/>
        <w:rPr>
          <w:rFonts w:hint="eastAsia" w:ascii="仿宋" w:hAnsi="仿宋" w:eastAsia="仿宋" w:cs="仿宋"/>
          <w:b w:val="0"/>
          <w:color w:val="000000"/>
          <w:sz w:val="24"/>
          <w:szCs w:val="24"/>
        </w:rPr>
      </w:pPr>
      <w:bookmarkStart w:id="49" w:name="_Toc492547528"/>
      <w:bookmarkStart w:id="50" w:name="_Toc492547625"/>
      <w:r>
        <w:rPr>
          <w:rFonts w:hint="eastAsia" w:ascii="仿宋" w:hAnsi="仿宋" w:eastAsia="仿宋" w:cs="仿宋"/>
          <w:b w:val="0"/>
          <w:color w:val="000000"/>
          <w:sz w:val="24"/>
          <w:szCs w:val="24"/>
          <w:lang w:val="en-US" w:eastAsia="zh-CN"/>
        </w:rPr>
        <w:t>6</w:t>
      </w:r>
      <w:r>
        <w:rPr>
          <w:rFonts w:hint="eastAsia" w:ascii="仿宋" w:hAnsi="仿宋" w:eastAsia="仿宋" w:cs="仿宋"/>
          <w:b w:val="0"/>
          <w:color w:val="000000"/>
          <w:sz w:val="24"/>
          <w:szCs w:val="24"/>
        </w:rPr>
        <w:t>、我公司参加政府采购活动前三年内，在经营活动中</w:t>
      </w:r>
      <w:r>
        <w:rPr>
          <w:rFonts w:hint="eastAsia" w:ascii="仿宋" w:hAnsi="仿宋" w:eastAsia="仿宋" w:cs="仿宋"/>
          <w:b w:val="0"/>
          <w:color w:val="000000"/>
          <w:sz w:val="24"/>
          <w:szCs w:val="24"/>
          <w:u w:val="single"/>
          <w:lang w:eastAsia="zh-CN"/>
        </w:rPr>
        <w:t xml:space="preserve">           </w:t>
      </w:r>
      <w:r>
        <w:rPr>
          <w:rFonts w:hint="eastAsia" w:ascii="仿宋" w:hAnsi="仿宋" w:eastAsia="仿宋" w:cs="仿宋"/>
          <w:b w:val="0"/>
          <w:color w:val="000000"/>
          <w:sz w:val="24"/>
          <w:szCs w:val="24"/>
        </w:rPr>
        <w:t>重大违法记录（说明：填写“无”或“有”）</w:t>
      </w:r>
      <w:bookmarkEnd w:id="49"/>
      <w:bookmarkEnd w:id="50"/>
    </w:p>
    <w:p>
      <w:pPr>
        <w:pStyle w:val="5"/>
        <w:pageBreakBefore w:val="0"/>
        <w:widowControl w:val="0"/>
        <w:tabs>
          <w:tab w:val="left" w:pos="709"/>
        </w:tabs>
        <w:kinsoku/>
        <w:wordWrap/>
        <w:overflowPunct/>
        <w:topLinePunct w:val="0"/>
        <w:autoSpaceDE/>
        <w:autoSpaceDN/>
        <w:bidi w:val="0"/>
        <w:adjustRightInd/>
        <w:snapToGrid/>
        <w:spacing w:line="460" w:lineRule="exact"/>
        <w:ind w:firstLine="712" w:firstLineChars="297"/>
        <w:textAlignment w:val="auto"/>
        <w:rPr>
          <w:rFonts w:hint="eastAsia" w:ascii="仿宋" w:hAnsi="仿宋" w:eastAsia="仿宋" w:cs="仿宋"/>
          <w:b w:val="0"/>
          <w:color w:val="000000"/>
          <w:sz w:val="24"/>
          <w:szCs w:val="24"/>
        </w:rPr>
      </w:pPr>
      <w:bookmarkStart w:id="51" w:name="_Toc492547529"/>
      <w:bookmarkStart w:id="52" w:name="_Toc492547626"/>
      <w:r>
        <w:rPr>
          <w:rFonts w:hint="eastAsia" w:ascii="仿宋" w:hAnsi="仿宋" w:eastAsia="仿宋" w:cs="仿宋"/>
          <w:b w:val="0"/>
          <w:color w:val="000000"/>
          <w:sz w:val="24"/>
          <w:szCs w:val="24"/>
          <w:lang w:val="en-US" w:eastAsia="zh-CN"/>
        </w:rPr>
        <w:t>7</w:t>
      </w:r>
      <w:r>
        <w:rPr>
          <w:rFonts w:hint="eastAsia" w:ascii="仿宋" w:hAnsi="仿宋" w:eastAsia="仿宋" w:cs="仿宋"/>
          <w:b w:val="0"/>
          <w:color w:val="000000"/>
          <w:sz w:val="24"/>
          <w:szCs w:val="24"/>
        </w:rPr>
        <w:t>、我公司</w:t>
      </w:r>
      <w:r>
        <w:rPr>
          <w:rFonts w:hint="eastAsia" w:ascii="仿宋" w:hAnsi="仿宋" w:eastAsia="仿宋" w:cs="仿宋"/>
          <w:b w:val="0"/>
          <w:color w:val="000000"/>
          <w:sz w:val="24"/>
          <w:szCs w:val="24"/>
          <w:u w:val="single"/>
          <w:lang w:eastAsia="zh-CN"/>
        </w:rPr>
        <w:t xml:space="preserve">          </w:t>
      </w:r>
      <w:r>
        <w:rPr>
          <w:rFonts w:hint="eastAsia" w:ascii="仿宋" w:hAnsi="仿宋" w:eastAsia="仿宋" w:cs="仿宋"/>
          <w:b w:val="0"/>
          <w:color w:val="000000"/>
          <w:sz w:val="24"/>
          <w:szCs w:val="24"/>
        </w:rPr>
        <w:t>良好的商业信誉（说明：填写“具有”或“不具有”）。</w:t>
      </w:r>
      <w:bookmarkEnd w:id="51"/>
      <w:bookmarkEnd w:id="52"/>
    </w:p>
    <w:p>
      <w:pPr>
        <w:pStyle w:val="5"/>
        <w:pageBreakBefore w:val="0"/>
        <w:widowControl w:val="0"/>
        <w:tabs>
          <w:tab w:val="left" w:pos="709"/>
        </w:tabs>
        <w:kinsoku/>
        <w:wordWrap/>
        <w:overflowPunct/>
        <w:topLinePunct w:val="0"/>
        <w:autoSpaceDE/>
        <w:autoSpaceDN/>
        <w:bidi w:val="0"/>
        <w:adjustRightInd/>
        <w:snapToGrid/>
        <w:spacing w:line="460" w:lineRule="exact"/>
        <w:ind w:left="567"/>
        <w:textAlignment w:val="auto"/>
        <w:rPr>
          <w:rFonts w:hint="eastAsia" w:ascii="仿宋" w:hAnsi="仿宋" w:eastAsia="仿宋" w:cs="仿宋"/>
          <w:b w:val="0"/>
          <w:color w:val="000000"/>
          <w:sz w:val="24"/>
          <w:szCs w:val="24"/>
        </w:rPr>
      </w:pPr>
      <w:bookmarkStart w:id="53" w:name="_Toc492547530"/>
      <w:bookmarkStart w:id="54" w:name="_Toc492547627"/>
      <w:r>
        <w:rPr>
          <w:rFonts w:hint="eastAsia" w:ascii="仿宋" w:hAnsi="仿宋" w:eastAsia="仿宋" w:cs="仿宋"/>
          <w:b w:val="0"/>
          <w:color w:val="000000"/>
          <w:sz w:val="24"/>
          <w:szCs w:val="24"/>
          <w:lang w:val="en-US" w:eastAsia="zh-CN"/>
        </w:rPr>
        <w:t>8</w:t>
      </w:r>
      <w:r>
        <w:rPr>
          <w:rFonts w:hint="eastAsia" w:ascii="仿宋" w:hAnsi="仿宋" w:eastAsia="仿宋" w:cs="仿宋"/>
          <w:b w:val="0"/>
          <w:color w:val="000000"/>
          <w:sz w:val="24"/>
          <w:szCs w:val="24"/>
        </w:rPr>
        <w:t>、与我公司存在直接控股、管理关系的相关供应商：</w:t>
      </w:r>
      <w:r>
        <w:rPr>
          <w:rFonts w:hint="eastAsia" w:ascii="仿宋" w:hAnsi="仿宋" w:eastAsia="仿宋" w:cs="仿宋"/>
          <w:b w:val="0"/>
          <w:color w:val="000000"/>
          <w:sz w:val="24"/>
          <w:szCs w:val="24"/>
          <w:u w:val="single"/>
          <w:lang w:eastAsia="zh-CN"/>
        </w:rPr>
        <w:t xml:space="preserve">                </w:t>
      </w:r>
      <w:r>
        <w:rPr>
          <w:rFonts w:hint="eastAsia" w:ascii="仿宋" w:hAnsi="仿宋" w:eastAsia="仿宋" w:cs="仿宋"/>
          <w:b w:val="0"/>
          <w:color w:val="000000"/>
          <w:sz w:val="24"/>
          <w:szCs w:val="24"/>
        </w:rPr>
        <w:t>（说明：填写“无”或“（一）供应商名称１；（二）供应商名称２ ；（三）……”）</w:t>
      </w:r>
      <w:bookmarkEnd w:id="53"/>
      <w:bookmarkEnd w:id="54"/>
    </w:p>
    <w:p>
      <w:pPr>
        <w:pStyle w:val="5"/>
        <w:pageBreakBefore w:val="0"/>
        <w:widowControl w:val="0"/>
        <w:tabs>
          <w:tab w:val="left" w:pos="709"/>
        </w:tabs>
        <w:kinsoku/>
        <w:wordWrap/>
        <w:overflowPunct/>
        <w:topLinePunct w:val="0"/>
        <w:autoSpaceDE/>
        <w:autoSpaceDN/>
        <w:bidi w:val="0"/>
        <w:adjustRightInd/>
        <w:snapToGrid/>
        <w:spacing w:line="460" w:lineRule="exact"/>
        <w:ind w:left="567"/>
        <w:textAlignment w:val="auto"/>
        <w:rPr>
          <w:rFonts w:hint="eastAsia" w:ascii="仿宋" w:hAnsi="仿宋" w:eastAsia="仿宋" w:cs="仿宋"/>
          <w:b w:val="0"/>
          <w:color w:val="000000"/>
          <w:sz w:val="24"/>
          <w:szCs w:val="24"/>
        </w:rPr>
      </w:pPr>
      <w:bookmarkStart w:id="55" w:name="_Toc492547531"/>
      <w:bookmarkStart w:id="56" w:name="_Toc492547628"/>
      <w:r>
        <w:rPr>
          <w:rFonts w:hint="eastAsia" w:ascii="仿宋" w:hAnsi="仿宋" w:eastAsia="仿宋" w:cs="仿宋"/>
          <w:b w:val="0"/>
          <w:color w:val="000000"/>
          <w:sz w:val="24"/>
          <w:szCs w:val="24"/>
          <w:lang w:val="en-US" w:eastAsia="zh-CN"/>
        </w:rPr>
        <w:t>9</w:t>
      </w:r>
      <w:r>
        <w:rPr>
          <w:rFonts w:hint="eastAsia" w:ascii="仿宋" w:hAnsi="仿宋" w:eastAsia="仿宋" w:cs="仿宋"/>
          <w:b w:val="0"/>
          <w:color w:val="000000"/>
          <w:sz w:val="24"/>
          <w:szCs w:val="24"/>
        </w:rPr>
        <w:t>、我公司为本项目</w:t>
      </w:r>
      <w:r>
        <w:rPr>
          <w:rFonts w:hint="eastAsia" w:ascii="仿宋" w:hAnsi="仿宋" w:eastAsia="仿宋" w:cs="仿宋"/>
          <w:b w:val="0"/>
          <w:color w:val="000000"/>
          <w:sz w:val="24"/>
          <w:szCs w:val="24"/>
          <w:u w:val="single"/>
          <w:lang w:eastAsia="zh-CN"/>
        </w:rPr>
        <w:t xml:space="preserve">            </w:t>
      </w:r>
      <w:r>
        <w:rPr>
          <w:rFonts w:hint="eastAsia" w:ascii="仿宋" w:hAnsi="仿宋" w:eastAsia="仿宋" w:cs="仿宋"/>
          <w:b w:val="0"/>
          <w:color w:val="000000"/>
          <w:sz w:val="24"/>
          <w:szCs w:val="24"/>
        </w:rPr>
        <w:t>整体设计、规范编制或者项目管理、监理、检测等服务（说明：填写“未提供”或“已提供”）</w:t>
      </w:r>
      <w:bookmarkEnd w:id="55"/>
      <w:bookmarkEnd w:id="56"/>
    </w:p>
    <w:p>
      <w:pPr>
        <w:pStyle w:val="5"/>
        <w:pageBreakBefore w:val="0"/>
        <w:widowControl w:val="0"/>
        <w:tabs>
          <w:tab w:val="left" w:pos="709"/>
        </w:tabs>
        <w:kinsoku/>
        <w:wordWrap/>
        <w:overflowPunct/>
        <w:topLinePunct w:val="0"/>
        <w:autoSpaceDE/>
        <w:autoSpaceDN/>
        <w:bidi w:val="0"/>
        <w:adjustRightInd/>
        <w:snapToGrid/>
        <w:spacing w:line="460" w:lineRule="exact"/>
        <w:ind w:left="567"/>
        <w:textAlignment w:val="auto"/>
        <w:rPr>
          <w:rFonts w:hint="eastAsia" w:ascii="仿宋" w:hAnsi="仿宋" w:eastAsia="仿宋" w:cs="仿宋"/>
          <w:b w:val="0"/>
          <w:color w:val="000000"/>
          <w:sz w:val="24"/>
          <w:szCs w:val="24"/>
        </w:rPr>
      </w:pPr>
      <w:bookmarkStart w:id="57" w:name="_Toc492547629"/>
      <w:bookmarkStart w:id="58" w:name="_Toc492547532"/>
      <w:r>
        <w:rPr>
          <w:rFonts w:hint="eastAsia" w:ascii="仿宋" w:hAnsi="仿宋" w:eastAsia="仿宋" w:cs="仿宋"/>
          <w:b w:val="0"/>
          <w:color w:val="000000"/>
          <w:sz w:val="24"/>
          <w:szCs w:val="24"/>
        </w:rPr>
        <w:t>1</w:t>
      </w:r>
      <w:r>
        <w:rPr>
          <w:rFonts w:hint="eastAsia" w:ascii="仿宋" w:hAnsi="仿宋" w:eastAsia="仿宋" w:cs="仿宋"/>
          <w:b w:val="0"/>
          <w:color w:val="000000"/>
          <w:sz w:val="24"/>
          <w:szCs w:val="24"/>
          <w:lang w:val="en-US" w:eastAsia="zh-CN"/>
        </w:rPr>
        <w:t>0</w:t>
      </w:r>
      <w:r>
        <w:rPr>
          <w:rFonts w:hint="eastAsia" w:ascii="仿宋" w:hAnsi="仿宋" w:eastAsia="仿宋" w:cs="仿宋"/>
          <w:b w:val="0"/>
          <w:color w:val="000000"/>
          <w:sz w:val="24"/>
          <w:szCs w:val="24"/>
        </w:rPr>
        <w:t>、我公司及其现任法定代表人、主要负责人在近10年内</w:t>
      </w:r>
      <w:r>
        <w:rPr>
          <w:rFonts w:hint="eastAsia" w:ascii="仿宋" w:hAnsi="仿宋" w:eastAsia="仿宋" w:cs="仿宋"/>
          <w:b w:val="0"/>
          <w:color w:val="000000"/>
          <w:sz w:val="24"/>
          <w:szCs w:val="24"/>
          <w:u w:val="single"/>
          <w:lang w:eastAsia="zh-CN"/>
        </w:rPr>
        <w:t xml:space="preserve">           </w:t>
      </w:r>
      <w:r>
        <w:rPr>
          <w:rFonts w:hint="eastAsia" w:ascii="仿宋" w:hAnsi="仿宋" w:eastAsia="仿宋" w:cs="仿宋"/>
          <w:b w:val="0"/>
          <w:color w:val="000000"/>
          <w:sz w:val="24"/>
          <w:szCs w:val="24"/>
        </w:rPr>
        <w:t>行贿犯罪记录（说明：填写“具有”或“不具有”）</w:t>
      </w:r>
      <w:bookmarkEnd w:id="57"/>
      <w:bookmarkEnd w:id="58"/>
    </w:p>
    <w:p>
      <w:pPr>
        <w:pStyle w:val="5"/>
        <w:pageBreakBefore w:val="0"/>
        <w:widowControl w:val="0"/>
        <w:tabs>
          <w:tab w:val="left" w:pos="709"/>
        </w:tabs>
        <w:kinsoku/>
        <w:wordWrap/>
        <w:overflowPunct/>
        <w:topLinePunct w:val="0"/>
        <w:autoSpaceDE/>
        <w:autoSpaceDN/>
        <w:bidi w:val="0"/>
        <w:adjustRightInd/>
        <w:snapToGrid/>
        <w:spacing w:line="460" w:lineRule="exact"/>
        <w:ind w:left="567"/>
        <w:textAlignment w:val="auto"/>
        <w:rPr>
          <w:rFonts w:hint="eastAsia" w:ascii="仿宋" w:hAnsi="仿宋" w:eastAsia="仿宋" w:cs="仿宋"/>
          <w:b w:val="0"/>
          <w:color w:val="000000"/>
          <w:sz w:val="24"/>
          <w:szCs w:val="24"/>
          <w:lang w:val="en-US" w:eastAsia="zh-CN"/>
        </w:rPr>
      </w:pPr>
      <w:r>
        <w:rPr>
          <w:rFonts w:hint="eastAsia" w:ascii="仿宋" w:hAnsi="仿宋" w:eastAsia="仿宋" w:cs="仿宋"/>
          <w:b w:val="0"/>
          <w:color w:val="000000"/>
          <w:sz w:val="24"/>
          <w:szCs w:val="24"/>
          <w:lang w:val="en-US" w:eastAsia="zh-CN"/>
        </w:rPr>
        <w:t>11、我公司响应文件有效期为递交响应文件截止日期起120日历天。</w:t>
      </w:r>
    </w:p>
    <w:p>
      <w:pPr>
        <w:pStyle w:val="5"/>
        <w:pageBreakBefore w:val="0"/>
        <w:widowControl w:val="0"/>
        <w:tabs>
          <w:tab w:val="left" w:pos="709"/>
        </w:tabs>
        <w:kinsoku/>
        <w:wordWrap/>
        <w:overflowPunct/>
        <w:topLinePunct w:val="0"/>
        <w:autoSpaceDE/>
        <w:autoSpaceDN/>
        <w:bidi w:val="0"/>
        <w:adjustRightInd/>
        <w:snapToGrid/>
        <w:spacing w:line="460" w:lineRule="exact"/>
        <w:ind w:left="567"/>
        <w:textAlignment w:val="auto"/>
        <w:rPr>
          <w:rFonts w:hint="eastAsia" w:ascii="仿宋" w:hAnsi="仿宋" w:eastAsia="仿宋" w:cs="仿宋"/>
          <w:b w:val="0"/>
          <w:color w:val="000000"/>
          <w:sz w:val="24"/>
          <w:szCs w:val="24"/>
          <w:lang w:eastAsia="zh-CN"/>
        </w:rPr>
      </w:pPr>
      <w:bookmarkStart w:id="59" w:name="_Toc492547533"/>
      <w:bookmarkStart w:id="60" w:name="_Toc492547630"/>
      <w:r>
        <w:rPr>
          <w:rFonts w:hint="eastAsia" w:ascii="仿宋" w:hAnsi="仿宋" w:eastAsia="仿宋" w:cs="仿宋"/>
          <w:b w:val="0"/>
          <w:color w:val="000000"/>
          <w:sz w:val="24"/>
          <w:szCs w:val="24"/>
        </w:rPr>
        <w:t>与本磋商采购有关的正式通讯地址为：</w:t>
      </w:r>
      <w:bookmarkEnd w:id="59"/>
      <w:bookmarkEnd w:id="60"/>
    </w:p>
    <w:p>
      <w:pPr>
        <w:pStyle w:val="5"/>
        <w:pageBreakBefore w:val="0"/>
        <w:widowControl w:val="0"/>
        <w:tabs>
          <w:tab w:val="left" w:pos="709"/>
        </w:tabs>
        <w:kinsoku/>
        <w:wordWrap/>
        <w:overflowPunct/>
        <w:topLinePunct w:val="0"/>
        <w:autoSpaceDE/>
        <w:autoSpaceDN/>
        <w:bidi w:val="0"/>
        <w:adjustRightInd/>
        <w:snapToGrid/>
        <w:spacing w:line="460" w:lineRule="exact"/>
        <w:ind w:left="567"/>
        <w:textAlignment w:val="auto"/>
        <w:rPr>
          <w:rFonts w:hint="eastAsia" w:ascii="仿宋" w:hAnsi="仿宋" w:eastAsia="仿宋" w:cs="仿宋"/>
          <w:b w:val="0"/>
          <w:color w:val="000000"/>
          <w:sz w:val="24"/>
          <w:szCs w:val="24"/>
          <w:u w:val="single"/>
          <w:lang w:eastAsia="zh-CN"/>
        </w:rPr>
      </w:pPr>
      <w:bookmarkStart w:id="61" w:name="_Toc492547534"/>
      <w:bookmarkStart w:id="62" w:name="_Toc492547631"/>
      <w:r>
        <w:rPr>
          <w:rFonts w:hint="eastAsia" w:ascii="仿宋" w:hAnsi="仿宋" w:eastAsia="仿宋" w:cs="仿宋"/>
          <w:b w:val="0"/>
          <w:color w:val="000000"/>
          <w:sz w:val="24"/>
          <w:szCs w:val="24"/>
        </w:rPr>
        <w:t>地址：</w:t>
      </w:r>
    </w:p>
    <w:bookmarkEnd w:id="61"/>
    <w:bookmarkEnd w:id="62"/>
    <w:p>
      <w:pPr>
        <w:pStyle w:val="5"/>
        <w:pageBreakBefore w:val="0"/>
        <w:widowControl w:val="0"/>
        <w:tabs>
          <w:tab w:val="left" w:pos="709"/>
        </w:tabs>
        <w:kinsoku/>
        <w:wordWrap/>
        <w:overflowPunct/>
        <w:topLinePunct w:val="0"/>
        <w:autoSpaceDE/>
        <w:autoSpaceDN/>
        <w:bidi w:val="0"/>
        <w:adjustRightInd/>
        <w:snapToGrid/>
        <w:spacing w:line="460" w:lineRule="exact"/>
        <w:ind w:left="567"/>
        <w:textAlignment w:val="auto"/>
        <w:rPr>
          <w:rFonts w:hint="eastAsia" w:ascii="仿宋" w:hAnsi="仿宋" w:eastAsia="仿宋" w:cs="仿宋"/>
          <w:b w:val="0"/>
          <w:color w:val="000000"/>
          <w:sz w:val="24"/>
          <w:szCs w:val="24"/>
          <w:lang w:eastAsia="zh-CN"/>
        </w:rPr>
      </w:pPr>
      <w:bookmarkStart w:id="63" w:name="_Toc492547632"/>
      <w:bookmarkStart w:id="64" w:name="_Toc492547535"/>
      <w:r>
        <w:rPr>
          <w:rFonts w:hint="eastAsia" w:ascii="仿宋" w:hAnsi="仿宋" w:eastAsia="仿宋" w:cs="仿宋"/>
          <w:b w:val="0"/>
          <w:color w:val="000000"/>
          <w:sz w:val="24"/>
          <w:szCs w:val="24"/>
        </w:rPr>
        <w:t xml:space="preserve">电话：      </w:t>
      </w:r>
    </w:p>
    <w:bookmarkEnd w:id="63"/>
    <w:bookmarkEnd w:id="64"/>
    <w:p>
      <w:pPr>
        <w:pStyle w:val="5"/>
        <w:pageBreakBefore w:val="0"/>
        <w:widowControl w:val="0"/>
        <w:tabs>
          <w:tab w:val="left" w:pos="709"/>
        </w:tabs>
        <w:kinsoku/>
        <w:wordWrap/>
        <w:overflowPunct/>
        <w:topLinePunct w:val="0"/>
        <w:autoSpaceDE/>
        <w:autoSpaceDN/>
        <w:bidi w:val="0"/>
        <w:adjustRightInd/>
        <w:snapToGrid/>
        <w:spacing w:line="460" w:lineRule="exact"/>
        <w:ind w:firstLine="712" w:firstLineChars="297"/>
        <w:textAlignment w:val="auto"/>
        <w:rPr>
          <w:rFonts w:hint="eastAsia" w:ascii="仿宋" w:hAnsi="仿宋" w:eastAsia="仿宋" w:cs="仿宋"/>
          <w:b w:val="0"/>
          <w:color w:val="000000"/>
          <w:sz w:val="24"/>
          <w:szCs w:val="24"/>
        </w:rPr>
      </w:pPr>
      <w:bookmarkStart w:id="65" w:name="_Toc492547633"/>
      <w:bookmarkStart w:id="66" w:name="_Toc492547536"/>
      <w:r>
        <w:rPr>
          <w:rFonts w:hint="eastAsia" w:ascii="仿宋" w:hAnsi="仿宋" w:eastAsia="仿宋" w:cs="仿宋"/>
          <w:b w:val="0"/>
          <w:color w:val="000000"/>
          <w:sz w:val="24"/>
          <w:szCs w:val="24"/>
        </w:rPr>
        <w:t>法定代表人或其委托代理人签字（或盖章）：</w:t>
      </w:r>
      <w:bookmarkEnd w:id="65"/>
      <w:bookmarkEnd w:id="66"/>
      <w:r>
        <w:rPr>
          <w:rFonts w:hint="eastAsia" w:ascii="仿宋" w:hAnsi="仿宋" w:eastAsia="仿宋" w:cs="仿宋"/>
          <w:b w:val="0"/>
          <w:color w:val="000000"/>
          <w:sz w:val="24"/>
          <w:szCs w:val="24"/>
        </w:rPr>
        <w:t xml:space="preserve">            </w:t>
      </w:r>
    </w:p>
    <w:p>
      <w:pPr>
        <w:pStyle w:val="5"/>
        <w:pageBreakBefore w:val="0"/>
        <w:widowControl w:val="0"/>
        <w:tabs>
          <w:tab w:val="left" w:pos="709"/>
        </w:tabs>
        <w:kinsoku/>
        <w:wordWrap/>
        <w:overflowPunct/>
        <w:topLinePunct w:val="0"/>
        <w:autoSpaceDE/>
        <w:autoSpaceDN/>
        <w:bidi w:val="0"/>
        <w:adjustRightInd/>
        <w:snapToGrid/>
        <w:spacing w:line="460" w:lineRule="exact"/>
        <w:ind w:left="567"/>
        <w:textAlignment w:val="auto"/>
        <w:rPr>
          <w:rFonts w:hint="eastAsia" w:ascii="仿宋" w:hAnsi="仿宋" w:eastAsia="仿宋" w:cs="仿宋"/>
          <w:b w:val="0"/>
          <w:color w:val="000000"/>
          <w:sz w:val="24"/>
          <w:szCs w:val="24"/>
        </w:rPr>
      </w:pPr>
      <w:bookmarkStart w:id="67" w:name="_Toc492547634"/>
      <w:bookmarkStart w:id="68" w:name="_Toc492547537"/>
      <w:r>
        <w:rPr>
          <w:rFonts w:hint="eastAsia" w:ascii="仿宋" w:hAnsi="仿宋" w:eastAsia="仿宋" w:cs="仿宋"/>
          <w:b w:val="0"/>
          <w:color w:val="000000"/>
          <w:sz w:val="24"/>
          <w:szCs w:val="24"/>
        </w:rPr>
        <w:t>供应商名称：（加盖公章）</w:t>
      </w:r>
      <w:bookmarkEnd w:id="67"/>
      <w:bookmarkEnd w:id="68"/>
      <w:r>
        <w:rPr>
          <w:rFonts w:hint="eastAsia" w:ascii="仿宋" w:hAnsi="仿宋" w:eastAsia="仿宋" w:cs="仿宋"/>
          <w:b w:val="0"/>
          <w:color w:val="000000"/>
          <w:sz w:val="24"/>
          <w:szCs w:val="24"/>
        </w:rPr>
        <w:t xml:space="preserve">                                </w:t>
      </w:r>
    </w:p>
    <w:p>
      <w:pPr>
        <w:pStyle w:val="5"/>
        <w:pageBreakBefore w:val="0"/>
        <w:widowControl w:val="0"/>
        <w:tabs>
          <w:tab w:val="left" w:pos="709"/>
        </w:tabs>
        <w:kinsoku/>
        <w:wordWrap/>
        <w:overflowPunct/>
        <w:topLinePunct w:val="0"/>
        <w:autoSpaceDE/>
        <w:autoSpaceDN/>
        <w:bidi w:val="0"/>
        <w:adjustRightInd/>
        <w:snapToGrid/>
        <w:spacing w:line="460" w:lineRule="exact"/>
        <w:ind w:left="567"/>
        <w:textAlignment w:val="auto"/>
        <w:rPr>
          <w:rFonts w:hint="eastAsia" w:ascii="仿宋" w:hAnsi="仿宋" w:eastAsia="仿宋" w:cs="仿宋"/>
          <w:b w:val="0"/>
          <w:color w:val="000000"/>
          <w:sz w:val="24"/>
          <w:szCs w:val="24"/>
        </w:rPr>
      </w:pPr>
      <w:bookmarkStart w:id="69" w:name="_Toc492547635"/>
      <w:bookmarkStart w:id="70" w:name="_Toc492547538"/>
      <w:r>
        <w:rPr>
          <w:rFonts w:hint="eastAsia" w:ascii="仿宋" w:hAnsi="仿宋" w:eastAsia="仿宋" w:cs="仿宋"/>
          <w:b w:val="0"/>
          <w:color w:val="000000"/>
          <w:sz w:val="24"/>
          <w:szCs w:val="24"/>
        </w:rPr>
        <w:t>响应日期：</w:t>
      </w:r>
      <w:bookmarkEnd w:id="69"/>
      <w:bookmarkEnd w:id="70"/>
      <w:r>
        <w:rPr>
          <w:rFonts w:hint="eastAsia" w:ascii="仿宋" w:hAnsi="仿宋" w:eastAsia="仿宋" w:cs="仿宋"/>
          <w:b w:val="0"/>
          <w:color w:val="000000"/>
          <w:sz w:val="24"/>
          <w:szCs w:val="24"/>
        </w:rPr>
        <w:t xml:space="preserve">                                            </w:t>
      </w:r>
    </w:p>
    <w:p>
      <w:pPr>
        <w:pStyle w:val="5"/>
        <w:pageBreakBefore w:val="0"/>
        <w:widowControl w:val="0"/>
        <w:tabs>
          <w:tab w:val="left" w:pos="709"/>
        </w:tabs>
        <w:kinsoku/>
        <w:wordWrap/>
        <w:overflowPunct/>
        <w:topLinePunct w:val="0"/>
        <w:autoSpaceDE/>
        <w:autoSpaceDN/>
        <w:bidi w:val="0"/>
        <w:adjustRightInd/>
        <w:snapToGrid/>
        <w:spacing w:line="460" w:lineRule="exact"/>
        <w:ind w:left="567"/>
        <w:textAlignment w:val="auto"/>
        <w:rPr>
          <w:rFonts w:hint="eastAsia" w:ascii="仿宋" w:hAnsi="仿宋" w:eastAsia="仿宋" w:cs="仿宋"/>
          <w:b w:val="0"/>
          <w:color w:val="000000"/>
          <w:sz w:val="24"/>
          <w:szCs w:val="24"/>
          <w:lang w:eastAsia="zh-CN"/>
        </w:rPr>
      </w:pPr>
    </w:p>
    <w:p>
      <w:pPr>
        <w:pStyle w:val="5"/>
        <w:pageBreakBefore w:val="0"/>
        <w:widowControl w:val="0"/>
        <w:tabs>
          <w:tab w:val="left" w:pos="709"/>
        </w:tabs>
        <w:kinsoku/>
        <w:wordWrap/>
        <w:overflowPunct/>
        <w:topLinePunct w:val="0"/>
        <w:autoSpaceDE/>
        <w:autoSpaceDN/>
        <w:bidi w:val="0"/>
        <w:adjustRightInd/>
        <w:snapToGrid/>
        <w:spacing w:line="460" w:lineRule="exact"/>
        <w:ind w:left="567"/>
        <w:textAlignment w:val="auto"/>
        <w:rPr>
          <w:rFonts w:hint="eastAsia" w:ascii="仿宋" w:hAnsi="仿宋" w:eastAsia="仿宋" w:cs="仿宋"/>
          <w:b w:val="0"/>
          <w:color w:val="000000"/>
          <w:sz w:val="24"/>
          <w:szCs w:val="24"/>
        </w:rPr>
      </w:pPr>
      <w:bookmarkStart w:id="71" w:name="_Toc492547636"/>
      <w:bookmarkStart w:id="72" w:name="_Toc492547539"/>
      <w:r>
        <w:rPr>
          <w:rFonts w:hint="eastAsia" w:ascii="仿宋" w:hAnsi="仿宋" w:eastAsia="仿宋" w:cs="仿宋"/>
          <w:b w:val="0"/>
          <w:color w:val="000000"/>
          <w:sz w:val="24"/>
          <w:szCs w:val="24"/>
        </w:rPr>
        <w:t>说明：</w:t>
      </w:r>
      <w:bookmarkEnd w:id="71"/>
      <w:bookmarkEnd w:id="72"/>
    </w:p>
    <w:p>
      <w:pPr>
        <w:pStyle w:val="5"/>
        <w:pageBreakBefore w:val="0"/>
        <w:widowControl w:val="0"/>
        <w:tabs>
          <w:tab w:val="left" w:pos="709"/>
        </w:tabs>
        <w:kinsoku/>
        <w:wordWrap/>
        <w:overflowPunct/>
        <w:topLinePunct w:val="0"/>
        <w:autoSpaceDE/>
        <w:autoSpaceDN/>
        <w:bidi w:val="0"/>
        <w:adjustRightInd/>
        <w:snapToGrid/>
        <w:spacing w:line="460" w:lineRule="exact"/>
        <w:ind w:firstLine="592" w:firstLineChars="247"/>
        <w:textAlignment w:val="auto"/>
        <w:rPr>
          <w:rFonts w:hint="eastAsia" w:ascii="仿宋" w:hAnsi="仿宋" w:eastAsia="仿宋" w:cs="仿宋"/>
          <w:b w:val="0"/>
          <w:color w:val="000000"/>
          <w:sz w:val="24"/>
          <w:szCs w:val="24"/>
        </w:rPr>
      </w:pPr>
      <w:bookmarkStart w:id="73" w:name="_Toc492547637"/>
      <w:bookmarkStart w:id="74" w:name="_Toc492547540"/>
      <w:r>
        <w:rPr>
          <w:rFonts w:hint="eastAsia" w:ascii="仿宋" w:hAnsi="仿宋" w:eastAsia="仿宋" w:cs="仿宋"/>
          <w:b w:val="0"/>
          <w:color w:val="000000"/>
          <w:sz w:val="24"/>
          <w:szCs w:val="24"/>
        </w:rPr>
        <w:t>1、对声明中第</w:t>
      </w:r>
      <w:r>
        <w:rPr>
          <w:rFonts w:hint="eastAsia" w:ascii="仿宋" w:hAnsi="仿宋" w:eastAsia="仿宋" w:cs="仿宋"/>
          <w:b w:val="0"/>
          <w:color w:val="000000"/>
          <w:sz w:val="24"/>
          <w:szCs w:val="24"/>
          <w:lang w:eastAsia="zh-CN"/>
        </w:rPr>
        <w:t>6</w:t>
      </w:r>
      <w:r>
        <w:rPr>
          <w:rFonts w:hint="eastAsia" w:ascii="仿宋" w:hAnsi="仿宋" w:eastAsia="仿宋" w:cs="仿宋"/>
          <w:b w:val="0"/>
          <w:color w:val="000000"/>
          <w:sz w:val="24"/>
          <w:szCs w:val="24"/>
        </w:rPr>
        <w:t>条的说明：如供应商在参加政府采购活动前3年内因违法经营被禁止在一定期限内参加政府采购活动，期限届满的，可以参加政府采购活动的，该声明填“有”，但供应商应提供相关证明材料复印件；</w:t>
      </w:r>
      <w:bookmarkEnd w:id="73"/>
      <w:bookmarkEnd w:id="74"/>
    </w:p>
    <w:p>
      <w:pPr>
        <w:pStyle w:val="5"/>
        <w:pageBreakBefore w:val="0"/>
        <w:widowControl w:val="0"/>
        <w:tabs>
          <w:tab w:val="left" w:pos="709"/>
        </w:tabs>
        <w:kinsoku/>
        <w:wordWrap/>
        <w:overflowPunct/>
        <w:topLinePunct w:val="0"/>
        <w:autoSpaceDE/>
        <w:autoSpaceDN/>
        <w:bidi w:val="0"/>
        <w:adjustRightInd/>
        <w:snapToGrid/>
        <w:spacing w:line="460" w:lineRule="exact"/>
        <w:ind w:left="567"/>
        <w:textAlignment w:val="auto"/>
        <w:rPr>
          <w:rFonts w:hint="eastAsia" w:ascii="仿宋" w:hAnsi="仿宋" w:eastAsia="仿宋" w:cs="仿宋"/>
          <w:b w:val="0"/>
          <w:color w:val="000000"/>
          <w:sz w:val="24"/>
          <w:szCs w:val="24"/>
        </w:rPr>
      </w:pPr>
      <w:bookmarkStart w:id="75" w:name="_Toc492547541"/>
      <w:bookmarkStart w:id="76" w:name="_Toc492547638"/>
      <w:r>
        <w:rPr>
          <w:rFonts w:hint="eastAsia" w:ascii="仿宋" w:hAnsi="仿宋" w:eastAsia="仿宋" w:cs="仿宋"/>
          <w:b w:val="0"/>
          <w:color w:val="000000"/>
          <w:sz w:val="24"/>
          <w:szCs w:val="24"/>
        </w:rPr>
        <w:t>2、对声明中第</w:t>
      </w:r>
      <w:r>
        <w:rPr>
          <w:rFonts w:hint="eastAsia" w:ascii="仿宋" w:hAnsi="仿宋" w:eastAsia="仿宋" w:cs="仿宋"/>
          <w:b w:val="0"/>
          <w:color w:val="000000"/>
          <w:sz w:val="24"/>
          <w:szCs w:val="24"/>
          <w:lang w:eastAsia="zh-CN"/>
        </w:rPr>
        <w:t>7</w:t>
      </w:r>
      <w:r>
        <w:rPr>
          <w:rFonts w:hint="eastAsia" w:ascii="仿宋" w:hAnsi="仿宋" w:eastAsia="仿宋" w:cs="仿宋"/>
          <w:b w:val="0"/>
          <w:color w:val="000000"/>
          <w:sz w:val="24"/>
          <w:szCs w:val="24"/>
        </w:rPr>
        <w:t>条的说明：供应商在参加政府采购活动前，被纳入法院、工商行政管理部门、税务部门、银行认定的失信名单且在有效期内，或者在前三年政府采购合同履约过程中及其他经营活动履约过程中未依法履约被有关部门处罚（处理）的，不能认定为具有良好的商业信誉；</w:t>
      </w:r>
      <w:bookmarkEnd w:id="75"/>
      <w:bookmarkEnd w:id="76"/>
    </w:p>
    <w:p>
      <w:pPr>
        <w:pStyle w:val="5"/>
        <w:pageBreakBefore w:val="0"/>
        <w:widowControl w:val="0"/>
        <w:tabs>
          <w:tab w:val="left" w:pos="709"/>
        </w:tabs>
        <w:kinsoku/>
        <w:wordWrap/>
        <w:overflowPunct/>
        <w:topLinePunct w:val="0"/>
        <w:autoSpaceDE/>
        <w:autoSpaceDN/>
        <w:bidi w:val="0"/>
        <w:adjustRightInd/>
        <w:snapToGrid/>
        <w:spacing w:line="460" w:lineRule="exact"/>
        <w:ind w:left="567"/>
        <w:textAlignment w:val="auto"/>
        <w:rPr>
          <w:rFonts w:hint="eastAsia" w:ascii="仿宋" w:hAnsi="仿宋" w:eastAsia="仿宋" w:cs="仿宋"/>
          <w:b w:val="0"/>
          <w:color w:val="000000"/>
          <w:sz w:val="24"/>
          <w:szCs w:val="24"/>
        </w:rPr>
      </w:pPr>
      <w:bookmarkStart w:id="77" w:name="_Toc492547542"/>
      <w:bookmarkStart w:id="78" w:name="_Toc492547639"/>
      <w:r>
        <w:rPr>
          <w:rFonts w:hint="eastAsia" w:ascii="仿宋" w:hAnsi="仿宋" w:eastAsia="仿宋" w:cs="仿宋"/>
          <w:b w:val="0"/>
          <w:color w:val="000000"/>
          <w:sz w:val="24"/>
          <w:szCs w:val="24"/>
        </w:rPr>
        <w:t>3、对声明中第</w:t>
      </w:r>
      <w:r>
        <w:rPr>
          <w:rFonts w:hint="eastAsia" w:ascii="仿宋" w:hAnsi="仿宋" w:eastAsia="仿宋" w:cs="仿宋"/>
          <w:b w:val="0"/>
          <w:color w:val="000000"/>
          <w:sz w:val="24"/>
          <w:szCs w:val="24"/>
          <w:lang w:eastAsia="zh-CN"/>
        </w:rPr>
        <w:t>8</w:t>
      </w:r>
      <w:r>
        <w:rPr>
          <w:rFonts w:hint="eastAsia" w:ascii="仿宋" w:hAnsi="仿宋" w:eastAsia="仿宋" w:cs="仿宋"/>
          <w:b w:val="0"/>
          <w:color w:val="000000"/>
          <w:sz w:val="24"/>
          <w:szCs w:val="24"/>
        </w:rPr>
        <w:t>条的说明：单位负责人为同一人或者存在直接控股、管理关系的不同供应商，不得参加同一合同项下的政府采购活动；</w:t>
      </w:r>
      <w:bookmarkEnd w:id="77"/>
      <w:bookmarkEnd w:id="78"/>
    </w:p>
    <w:p>
      <w:pPr>
        <w:pStyle w:val="5"/>
        <w:pageBreakBefore w:val="0"/>
        <w:widowControl w:val="0"/>
        <w:tabs>
          <w:tab w:val="left" w:pos="709"/>
        </w:tabs>
        <w:kinsoku/>
        <w:wordWrap/>
        <w:overflowPunct/>
        <w:topLinePunct w:val="0"/>
        <w:autoSpaceDE/>
        <w:autoSpaceDN/>
        <w:bidi w:val="0"/>
        <w:adjustRightInd/>
        <w:snapToGrid/>
        <w:spacing w:line="460" w:lineRule="exact"/>
        <w:ind w:left="567"/>
        <w:textAlignment w:val="auto"/>
        <w:rPr>
          <w:rFonts w:hint="eastAsia" w:ascii="仿宋" w:hAnsi="仿宋" w:eastAsia="仿宋" w:cs="仿宋"/>
          <w:b w:val="0"/>
          <w:color w:val="000000"/>
          <w:sz w:val="24"/>
          <w:szCs w:val="24"/>
        </w:rPr>
      </w:pPr>
      <w:bookmarkStart w:id="79" w:name="_Toc492547640"/>
      <w:bookmarkStart w:id="80" w:name="_Toc492547543"/>
      <w:r>
        <w:rPr>
          <w:rFonts w:hint="eastAsia" w:ascii="仿宋" w:hAnsi="仿宋" w:eastAsia="仿宋" w:cs="仿宋"/>
          <w:b w:val="0"/>
          <w:color w:val="000000"/>
          <w:sz w:val="24"/>
          <w:szCs w:val="24"/>
        </w:rPr>
        <w:t>4、对声明中第</w:t>
      </w:r>
      <w:r>
        <w:rPr>
          <w:rFonts w:hint="eastAsia" w:ascii="仿宋" w:hAnsi="仿宋" w:eastAsia="仿宋" w:cs="仿宋"/>
          <w:b w:val="0"/>
          <w:color w:val="000000"/>
          <w:sz w:val="24"/>
          <w:szCs w:val="24"/>
          <w:lang w:eastAsia="zh-CN"/>
        </w:rPr>
        <w:t>9</w:t>
      </w:r>
      <w:r>
        <w:rPr>
          <w:rFonts w:hint="eastAsia" w:ascii="仿宋" w:hAnsi="仿宋" w:eastAsia="仿宋" w:cs="仿宋"/>
          <w:b w:val="0"/>
          <w:color w:val="000000"/>
          <w:sz w:val="24"/>
          <w:szCs w:val="24"/>
        </w:rPr>
        <w:t>条的说明：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审因素和标准、政府采购合同等实质性内容条款的，视同为采购项目提供规范编制。如提供的咨询论证意见未被采纳，则该声明应填“未提供”；</w:t>
      </w:r>
      <w:bookmarkEnd w:id="79"/>
      <w:bookmarkEnd w:id="80"/>
    </w:p>
    <w:p>
      <w:pPr>
        <w:pageBreakBefore w:val="0"/>
        <w:widowControl w:val="0"/>
        <w:kinsoku/>
        <w:wordWrap/>
        <w:overflowPunct/>
        <w:topLinePunct w:val="0"/>
        <w:autoSpaceDE/>
        <w:autoSpaceDN/>
        <w:bidi w:val="0"/>
        <w:adjustRightInd/>
        <w:snapToGrid/>
        <w:spacing w:line="460" w:lineRule="exact"/>
        <w:ind w:left="283" w:leftChars="135" w:firstLine="470" w:firstLineChars="196"/>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5、对声明中第10条的说明：在政府采购活动中，供应商单位及其现任法定代表人、主要负责人不得具有行贿犯罪记录，行贿犯罪信息的查询期限为10年（法律法规另有规定的除外）。而供应商单位及其现任法定代表人、主要负责人被查实有行贿犯罪记录的，供应商响应（响应）文件应当认定为无效；成交（成交）后未签订政府采购合同的，应当认定成交（成交）无效；成交（成交）后签订政府采购合同未履行的，应当认定成交（成交）无效，同时撤销政府采购合同；成交（成交）签订政府采购合同且已经履行的，应当认定采购活动违法，由相关当事人承担赔偿责任。</w:t>
      </w:r>
    </w:p>
    <w:p>
      <w:pPr>
        <w:pageBreakBefore w:val="0"/>
        <w:widowControl w:val="0"/>
        <w:kinsoku/>
        <w:wordWrap/>
        <w:overflowPunct/>
        <w:topLinePunct w:val="0"/>
        <w:autoSpaceDE/>
        <w:autoSpaceDN/>
        <w:bidi w:val="0"/>
        <w:snapToGrid/>
        <w:spacing w:line="460" w:lineRule="exact"/>
        <w:ind w:left="283" w:leftChars="135" w:firstLine="3650" w:firstLineChars="1443"/>
        <w:textAlignment w:val="auto"/>
        <w:rPr>
          <w:rFonts w:hint="eastAsia" w:ascii="方正黑体简体" w:hAnsi="方正黑体简体" w:eastAsia="方正黑体简体" w:cs="方正黑体简体"/>
          <w:b w:val="0"/>
          <w:bCs w:val="0"/>
          <w:color w:val="000000"/>
          <w:kern w:val="0"/>
          <w:sz w:val="24"/>
          <w:szCs w:val="24"/>
          <w:lang w:val="en-US" w:eastAsia="zh-CN" w:bidi="ar-SA"/>
        </w:rPr>
      </w:pPr>
      <w:r>
        <w:rPr>
          <w:rFonts w:hint="eastAsia" w:ascii="仿宋" w:hAnsi="仿宋" w:eastAsia="仿宋" w:cs="仿宋"/>
          <w:b/>
          <w:color w:val="000000"/>
          <w:spacing w:val="6"/>
          <w:sz w:val="24"/>
          <w:szCs w:val="24"/>
        </w:rPr>
        <w:br w:type="page"/>
      </w:r>
      <w:r>
        <w:rPr>
          <w:rFonts w:hint="eastAsia" w:ascii="方正黑体简体" w:hAnsi="方正黑体简体" w:eastAsia="方正黑体简体" w:cs="方正黑体简体"/>
          <w:b w:val="0"/>
          <w:bCs w:val="0"/>
          <w:color w:val="000000"/>
          <w:kern w:val="0"/>
          <w:sz w:val="24"/>
          <w:szCs w:val="24"/>
          <w:lang w:val="en-US" w:eastAsia="zh-CN" w:bidi="ar-SA"/>
        </w:rPr>
        <w:t>6、承  诺  函</w:t>
      </w:r>
    </w:p>
    <w:p>
      <w:pPr>
        <w:pageBreakBefore w:val="0"/>
        <w:widowControl w:val="0"/>
        <w:kinsoku/>
        <w:wordWrap/>
        <w:overflowPunct/>
        <w:topLinePunct w:val="0"/>
        <w:autoSpaceDE/>
        <w:autoSpaceDN/>
        <w:bidi w:val="0"/>
        <w:snapToGrid/>
        <w:spacing w:line="460" w:lineRule="exact"/>
        <w:jc w:val="center"/>
        <w:textAlignment w:val="auto"/>
        <w:rPr>
          <w:rFonts w:hint="eastAsia" w:ascii="仿宋" w:hAnsi="仿宋" w:eastAsia="仿宋" w:cs="仿宋"/>
          <w:b/>
          <w:color w:val="000000"/>
          <w:sz w:val="24"/>
          <w:szCs w:val="24"/>
          <w14:shadow w14:blurRad="50800" w14:dist="38100" w14:dir="2700000" w14:sx="100000" w14:sy="100000" w14:kx="0" w14:ky="0" w14:algn="tl">
            <w14:srgbClr w14:val="000000">
              <w14:alpha w14:val="60000"/>
            </w14:srgbClr>
          </w14:shadow>
        </w:rPr>
      </w:pPr>
    </w:p>
    <w:p>
      <w:pPr>
        <w:pStyle w:val="5"/>
        <w:pageBreakBefore w:val="0"/>
        <w:widowControl w:val="0"/>
        <w:tabs>
          <w:tab w:val="left" w:pos="709"/>
        </w:tabs>
        <w:kinsoku/>
        <w:wordWrap/>
        <w:overflowPunct/>
        <w:topLinePunct w:val="0"/>
        <w:autoSpaceDE/>
        <w:autoSpaceDN/>
        <w:bidi w:val="0"/>
        <w:snapToGrid/>
        <w:spacing w:line="460" w:lineRule="exact"/>
        <w:ind w:firstLine="480" w:firstLineChars="200"/>
        <w:textAlignment w:val="auto"/>
        <w:rPr>
          <w:rFonts w:hint="eastAsia" w:ascii="仿宋" w:hAnsi="仿宋" w:eastAsia="仿宋" w:cs="仿宋"/>
          <w:b w:val="0"/>
          <w:color w:val="000000"/>
          <w:sz w:val="24"/>
          <w:szCs w:val="24"/>
          <w:u w:val="single"/>
        </w:rPr>
      </w:pPr>
      <w:r>
        <w:rPr>
          <w:rFonts w:hint="eastAsia" w:ascii="仿宋" w:hAnsi="仿宋" w:eastAsia="仿宋" w:cs="仿宋"/>
          <w:b w:val="0"/>
          <w:color w:val="000000"/>
          <w:sz w:val="24"/>
          <w:szCs w:val="24"/>
        </w:rPr>
        <w:t>致：</w:t>
      </w:r>
      <w:r>
        <w:rPr>
          <w:rFonts w:hint="eastAsia" w:ascii="仿宋" w:hAnsi="仿宋" w:eastAsia="仿宋" w:cs="仿宋"/>
          <w:b w:val="0"/>
          <w:color w:val="000000"/>
          <w:sz w:val="24"/>
          <w:szCs w:val="24"/>
          <w:u w:val="single"/>
          <w:lang w:eastAsia="zh-CN"/>
        </w:rPr>
        <w:t xml:space="preserve">               </w:t>
      </w:r>
      <w:r>
        <w:rPr>
          <w:rFonts w:hint="eastAsia" w:ascii="仿宋" w:hAnsi="仿宋" w:eastAsia="仿宋" w:cs="仿宋"/>
          <w:b w:val="0"/>
          <w:color w:val="000000"/>
          <w:sz w:val="24"/>
          <w:szCs w:val="24"/>
          <w:u w:val="single"/>
        </w:rPr>
        <w:t xml:space="preserve"> </w:t>
      </w:r>
    </w:p>
    <w:p>
      <w:pPr>
        <w:pageBreakBefore w:val="0"/>
        <w:widowControl w:val="0"/>
        <w:kinsoku/>
        <w:wordWrap/>
        <w:overflowPunct/>
        <w:topLinePunct w:val="0"/>
        <w:autoSpaceDE/>
        <w:autoSpaceDN/>
        <w:bidi w:val="0"/>
        <w:snapToGrid/>
        <w:spacing w:line="460" w:lineRule="exact"/>
        <w:ind w:firstLine="882" w:firstLineChars="350"/>
        <w:textAlignment w:val="auto"/>
        <w:rPr>
          <w:rFonts w:hint="eastAsia" w:ascii="仿宋" w:hAnsi="仿宋" w:eastAsia="仿宋" w:cs="仿宋"/>
          <w:color w:val="000000"/>
          <w:spacing w:val="6"/>
          <w:sz w:val="24"/>
          <w:szCs w:val="24"/>
        </w:rPr>
      </w:pPr>
      <w:r>
        <w:rPr>
          <w:rFonts w:hint="eastAsia" w:ascii="仿宋" w:hAnsi="仿宋" w:eastAsia="仿宋" w:cs="仿宋"/>
          <w:color w:val="000000"/>
          <w:spacing w:val="6"/>
          <w:sz w:val="24"/>
          <w:szCs w:val="24"/>
        </w:rPr>
        <w:t>本单位作为参加本次磋商的供应商，郑重承诺具备以下条件（《政府采购法》第二十二条第一款）：</w:t>
      </w:r>
    </w:p>
    <w:p>
      <w:pPr>
        <w:pageBreakBefore w:val="0"/>
        <w:widowControl w:val="0"/>
        <w:numPr>
          <w:ilvl w:val="0"/>
          <w:numId w:val="2"/>
        </w:numPr>
        <w:kinsoku/>
        <w:wordWrap/>
        <w:overflowPunct/>
        <w:topLinePunct w:val="0"/>
        <w:autoSpaceDE/>
        <w:autoSpaceDN/>
        <w:bidi w:val="0"/>
        <w:snapToGrid/>
        <w:spacing w:line="460" w:lineRule="exact"/>
        <w:ind w:firstLine="504" w:firstLineChars="200"/>
        <w:textAlignment w:val="auto"/>
        <w:rPr>
          <w:rFonts w:hint="eastAsia" w:ascii="仿宋" w:hAnsi="仿宋" w:eastAsia="仿宋" w:cs="仿宋"/>
          <w:color w:val="000000"/>
          <w:spacing w:val="6"/>
          <w:sz w:val="24"/>
          <w:szCs w:val="24"/>
        </w:rPr>
      </w:pPr>
      <w:r>
        <w:rPr>
          <w:rFonts w:hint="eastAsia" w:ascii="仿宋" w:hAnsi="仿宋" w:eastAsia="仿宋" w:cs="仿宋"/>
          <w:color w:val="000000"/>
          <w:spacing w:val="6"/>
          <w:sz w:val="24"/>
          <w:szCs w:val="24"/>
        </w:rPr>
        <w:t xml:space="preserve">具有独立承担民事责任的能力； </w:t>
      </w:r>
      <w:r>
        <w:rPr>
          <w:rFonts w:hint="eastAsia" w:ascii="仿宋" w:hAnsi="仿宋" w:eastAsia="仿宋" w:cs="仿宋"/>
          <w:color w:val="000000"/>
          <w:spacing w:val="6"/>
          <w:sz w:val="24"/>
          <w:szCs w:val="24"/>
        </w:rPr>
        <w:br w:type="textWrapping"/>
      </w:r>
      <w:r>
        <w:rPr>
          <w:rFonts w:hint="eastAsia" w:ascii="仿宋" w:hAnsi="仿宋" w:eastAsia="仿宋" w:cs="仿宋"/>
          <w:color w:val="000000"/>
          <w:spacing w:val="6"/>
          <w:sz w:val="24"/>
          <w:szCs w:val="24"/>
        </w:rPr>
        <w:t xml:space="preserve">　　（二）具有良好的商业信誉和健全的财务会计制度； </w:t>
      </w:r>
      <w:r>
        <w:rPr>
          <w:rFonts w:hint="eastAsia" w:ascii="仿宋" w:hAnsi="仿宋" w:eastAsia="仿宋" w:cs="仿宋"/>
          <w:color w:val="000000"/>
          <w:spacing w:val="6"/>
          <w:sz w:val="24"/>
          <w:szCs w:val="24"/>
        </w:rPr>
        <w:br w:type="textWrapping"/>
      </w:r>
      <w:r>
        <w:rPr>
          <w:rFonts w:hint="eastAsia" w:ascii="仿宋" w:hAnsi="仿宋" w:eastAsia="仿宋" w:cs="仿宋"/>
          <w:color w:val="000000"/>
          <w:spacing w:val="6"/>
          <w:sz w:val="24"/>
          <w:szCs w:val="24"/>
        </w:rPr>
        <w:t xml:space="preserve">　　（三）具有履行合同所必需的设备和专业技术能力； </w:t>
      </w:r>
      <w:r>
        <w:rPr>
          <w:rFonts w:hint="eastAsia" w:ascii="仿宋" w:hAnsi="仿宋" w:eastAsia="仿宋" w:cs="仿宋"/>
          <w:color w:val="000000"/>
          <w:spacing w:val="6"/>
          <w:sz w:val="24"/>
          <w:szCs w:val="24"/>
        </w:rPr>
        <w:br w:type="textWrapping"/>
      </w:r>
      <w:r>
        <w:rPr>
          <w:rFonts w:hint="eastAsia" w:ascii="仿宋" w:hAnsi="仿宋" w:eastAsia="仿宋" w:cs="仿宋"/>
          <w:color w:val="000000"/>
          <w:spacing w:val="6"/>
          <w:sz w:val="24"/>
          <w:szCs w:val="24"/>
        </w:rPr>
        <w:t xml:space="preserve">　　（四）有依法缴纳税收和社会保障资金的良好记录； </w:t>
      </w:r>
      <w:r>
        <w:rPr>
          <w:rFonts w:hint="eastAsia" w:ascii="仿宋" w:hAnsi="仿宋" w:eastAsia="仿宋" w:cs="仿宋"/>
          <w:color w:val="000000"/>
          <w:spacing w:val="6"/>
          <w:sz w:val="24"/>
          <w:szCs w:val="24"/>
        </w:rPr>
        <w:br w:type="textWrapping"/>
      </w:r>
      <w:r>
        <w:rPr>
          <w:rFonts w:hint="eastAsia" w:ascii="仿宋" w:hAnsi="仿宋" w:eastAsia="仿宋" w:cs="仿宋"/>
          <w:color w:val="000000"/>
          <w:spacing w:val="6"/>
          <w:sz w:val="24"/>
          <w:szCs w:val="24"/>
        </w:rPr>
        <w:t>　　（五）参加本次政府采购活动前三年内，在经营活动中没有重大违法违规记录（若供应商存在违法经营行为而受到较大数额罚款的，数额为2</w:t>
      </w:r>
      <w:r>
        <w:rPr>
          <w:rFonts w:hint="eastAsia" w:ascii="仿宋" w:hAnsi="仿宋" w:eastAsia="仿宋" w:cs="仿宋"/>
          <w:color w:val="000000"/>
          <w:spacing w:val="6"/>
          <w:sz w:val="24"/>
          <w:szCs w:val="24"/>
          <w:lang w:val="en-US" w:eastAsia="zh-CN"/>
        </w:rPr>
        <w:t>0</w:t>
      </w:r>
      <w:r>
        <w:rPr>
          <w:rFonts w:hint="eastAsia" w:ascii="仿宋" w:hAnsi="仿宋" w:eastAsia="仿宋" w:cs="仿宋"/>
          <w:color w:val="000000"/>
          <w:spacing w:val="6"/>
          <w:sz w:val="24"/>
          <w:szCs w:val="24"/>
        </w:rPr>
        <w:t>万元人民币及以上的应认定为存在重大违法记录）；本公司对上述承诺的真实性负责。如有虚假，将依法承担相应责任。</w:t>
      </w:r>
    </w:p>
    <w:p>
      <w:pPr>
        <w:pageBreakBefore w:val="0"/>
        <w:widowControl w:val="0"/>
        <w:kinsoku/>
        <w:wordWrap/>
        <w:overflowPunct/>
        <w:topLinePunct w:val="0"/>
        <w:autoSpaceDE/>
        <w:autoSpaceDN/>
        <w:bidi w:val="0"/>
        <w:snapToGrid/>
        <w:spacing w:line="460" w:lineRule="exact"/>
        <w:ind w:firstLine="504" w:firstLineChars="200"/>
        <w:textAlignment w:val="auto"/>
        <w:rPr>
          <w:rFonts w:hint="eastAsia" w:ascii="仿宋" w:hAnsi="仿宋" w:eastAsia="仿宋" w:cs="仿宋"/>
          <w:color w:val="000000"/>
          <w:spacing w:val="6"/>
          <w:sz w:val="24"/>
          <w:szCs w:val="24"/>
        </w:rPr>
      </w:pPr>
      <w:r>
        <w:rPr>
          <w:rFonts w:hint="eastAsia" w:ascii="仿宋" w:hAnsi="仿宋" w:eastAsia="仿宋" w:cs="仿宋"/>
          <w:color w:val="000000"/>
          <w:spacing w:val="6"/>
          <w:sz w:val="24"/>
          <w:szCs w:val="24"/>
        </w:rPr>
        <w:t>（六）符合法律、行政法规规定的其他条件。</w:t>
      </w:r>
    </w:p>
    <w:p>
      <w:pPr>
        <w:pageBreakBefore w:val="0"/>
        <w:widowControl w:val="0"/>
        <w:kinsoku/>
        <w:wordWrap/>
        <w:overflowPunct/>
        <w:topLinePunct w:val="0"/>
        <w:autoSpaceDE/>
        <w:autoSpaceDN/>
        <w:bidi w:val="0"/>
        <w:snapToGrid/>
        <w:spacing w:line="460" w:lineRule="exact"/>
        <w:ind w:firstLine="504" w:firstLineChars="200"/>
        <w:textAlignment w:val="auto"/>
        <w:rPr>
          <w:rFonts w:hint="eastAsia" w:ascii="仿宋" w:hAnsi="仿宋" w:eastAsia="仿宋" w:cs="仿宋"/>
          <w:color w:val="000000"/>
          <w:spacing w:val="6"/>
          <w:sz w:val="24"/>
          <w:szCs w:val="24"/>
        </w:rPr>
      </w:pPr>
      <w:r>
        <w:rPr>
          <w:rFonts w:hint="eastAsia" w:ascii="仿宋" w:hAnsi="仿宋" w:eastAsia="仿宋" w:cs="仿宋"/>
          <w:color w:val="000000"/>
          <w:spacing w:val="6"/>
          <w:sz w:val="24"/>
          <w:szCs w:val="24"/>
        </w:rPr>
        <w:t xml:space="preserve">       </w:t>
      </w:r>
    </w:p>
    <w:p>
      <w:pPr>
        <w:pageBreakBefore w:val="0"/>
        <w:widowControl w:val="0"/>
        <w:kinsoku/>
        <w:wordWrap/>
        <w:overflowPunct/>
        <w:topLinePunct w:val="0"/>
        <w:autoSpaceDE/>
        <w:autoSpaceDN/>
        <w:bidi w:val="0"/>
        <w:adjustRightInd w:val="0"/>
        <w:snapToGrid/>
        <w:spacing w:line="460" w:lineRule="exact"/>
        <w:ind w:firstLine="504" w:firstLineChars="200"/>
        <w:textAlignment w:val="auto"/>
        <w:rPr>
          <w:rFonts w:hint="eastAsia" w:ascii="仿宋" w:hAnsi="仿宋" w:eastAsia="仿宋" w:cs="仿宋"/>
          <w:color w:val="000000"/>
          <w:spacing w:val="6"/>
          <w:sz w:val="24"/>
          <w:szCs w:val="24"/>
        </w:rPr>
      </w:pPr>
      <w:r>
        <w:rPr>
          <w:rFonts w:hint="eastAsia" w:ascii="仿宋" w:hAnsi="仿宋" w:eastAsia="仿宋" w:cs="仿宋"/>
          <w:color w:val="000000"/>
          <w:spacing w:val="6"/>
          <w:sz w:val="24"/>
          <w:szCs w:val="24"/>
        </w:rPr>
        <w:t>供应商名称：（加盖公章）</w:t>
      </w:r>
    </w:p>
    <w:p>
      <w:pPr>
        <w:pageBreakBefore w:val="0"/>
        <w:widowControl w:val="0"/>
        <w:kinsoku/>
        <w:wordWrap/>
        <w:overflowPunct/>
        <w:topLinePunct w:val="0"/>
        <w:autoSpaceDE/>
        <w:autoSpaceDN/>
        <w:bidi w:val="0"/>
        <w:adjustRightInd w:val="0"/>
        <w:snapToGrid/>
        <w:spacing w:line="460" w:lineRule="exact"/>
        <w:ind w:firstLine="567" w:firstLineChars="225"/>
        <w:textAlignment w:val="auto"/>
        <w:rPr>
          <w:rFonts w:hint="eastAsia" w:ascii="仿宋" w:hAnsi="仿宋" w:eastAsia="仿宋" w:cs="仿宋"/>
          <w:color w:val="000000"/>
          <w:spacing w:val="6"/>
          <w:sz w:val="24"/>
          <w:szCs w:val="24"/>
        </w:rPr>
      </w:pPr>
      <w:r>
        <w:rPr>
          <w:rFonts w:hint="eastAsia" w:ascii="仿宋" w:hAnsi="仿宋" w:eastAsia="仿宋" w:cs="仿宋"/>
          <w:color w:val="000000"/>
          <w:spacing w:val="6"/>
          <w:sz w:val="24"/>
          <w:szCs w:val="24"/>
        </w:rPr>
        <w:t xml:space="preserve">法定代表人或授权代表（签字或盖章）：                               </w:t>
      </w:r>
    </w:p>
    <w:p>
      <w:pPr>
        <w:pageBreakBefore w:val="0"/>
        <w:widowControl w:val="0"/>
        <w:kinsoku/>
        <w:wordWrap/>
        <w:overflowPunct/>
        <w:topLinePunct w:val="0"/>
        <w:autoSpaceDE/>
        <w:autoSpaceDN/>
        <w:bidi w:val="0"/>
        <w:adjustRightInd w:val="0"/>
        <w:snapToGrid/>
        <w:spacing w:line="460" w:lineRule="exact"/>
        <w:ind w:firstLine="567" w:firstLineChars="225"/>
        <w:textAlignment w:val="auto"/>
        <w:rPr>
          <w:rFonts w:hint="eastAsia" w:ascii="仿宋" w:hAnsi="仿宋" w:eastAsia="仿宋" w:cs="仿宋"/>
          <w:color w:val="000000"/>
          <w:spacing w:val="6"/>
          <w:sz w:val="24"/>
          <w:szCs w:val="24"/>
        </w:rPr>
      </w:pPr>
      <w:r>
        <w:rPr>
          <w:rFonts w:hint="eastAsia" w:ascii="仿宋" w:hAnsi="仿宋" w:eastAsia="仿宋" w:cs="仿宋"/>
          <w:color w:val="000000"/>
          <w:spacing w:val="6"/>
          <w:sz w:val="24"/>
          <w:szCs w:val="24"/>
        </w:rPr>
        <w:t xml:space="preserve">日期:    </w:t>
      </w:r>
    </w:p>
    <w:p>
      <w:pPr>
        <w:pStyle w:val="8"/>
        <w:spacing w:line="360" w:lineRule="auto"/>
        <w:jc w:val="center"/>
        <w:rPr>
          <w:rFonts w:hint="eastAsia" w:ascii="仿宋" w:hAnsi="仿宋" w:eastAsia="仿宋" w:cs="仿宋"/>
          <w:b/>
          <w:color w:val="000000"/>
          <w:sz w:val="24"/>
          <w:szCs w:val="24"/>
          <w:lang w:eastAsia="zh-CN"/>
          <w14:shadow w14:blurRad="50800" w14:dist="38100" w14:dir="2700000" w14:sx="100000" w14:sy="100000" w14:kx="0" w14:ky="0" w14:algn="tl">
            <w14:srgbClr w14:val="000000">
              <w14:alpha w14:val="60000"/>
            </w14:srgbClr>
          </w14:shadow>
        </w:rPr>
      </w:pPr>
      <w:r>
        <w:rPr>
          <w:rFonts w:hint="eastAsia" w:ascii="仿宋" w:hAnsi="仿宋" w:eastAsia="仿宋" w:cs="仿宋"/>
          <w:b/>
          <w:color w:val="000000"/>
          <w:sz w:val="24"/>
          <w:szCs w:val="24"/>
          <w14:shadow w14:blurRad="50800" w14:dist="38100" w14:dir="2700000" w14:sx="100000" w14:sy="100000" w14:kx="0" w14:ky="0" w14:algn="tl">
            <w14:srgbClr w14:val="000000">
              <w14:alpha w14:val="60000"/>
            </w14:srgbClr>
          </w14:shadow>
        </w:rPr>
        <w:br w:type="page"/>
      </w:r>
      <w:r>
        <w:rPr>
          <w:rFonts w:hint="eastAsia" w:ascii="仿宋" w:hAnsi="仿宋" w:eastAsia="仿宋" w:cs="仿宋"/>
          <w:b/>
          <w:bCs/>
          <w:color w:val="000000"/>
          <w:kern w:val="0"/>
          <w:sz w:val="24"/>
          <w:szCs w:val="24"/>
          <w:lang w:val="en-US" w:eastAsia="zh-CN"/>
        </w:rPr>
        <w:t>7</w:t>
      </w:r>
      <w:r>
        <w:rPr>
          <w:rFonts w:hint="eastAsia" w:ascii="仿宋" w:hAnsi="仿宋" w:eastAsia="仿宋" w:cs="仿宋"/>
          <w:b/>
          <w:bCs/>
          <w:color w:val="000000"/>
          <w:kern w:val="0"/>
          <w:sz w:val="24"/>
          <w:szCs w:val="24"/>
        </w:rPr>
        <w:t>、其他</w:t>
      </w:r>
    </w:p>
    <w:p>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供应商应当提供的其他资格证明材料：本</w:t>
      </w:r>
      <w:r>
        <w:rPr>
          <w:rFonts w:hint="eastAsia" w:ascii="仿宋" w:hAnsi="仿宋" w:eastAsia="仿宋" w:cs="仿宋"/>
          <w:color w:val="auto"/>
          <w:sz w:val="24"/>
          <w:szCs w:val="24"/>
        </w:rPr>
        <w:t>磋商文件</w:t>
      </w:r>
      <w:r>
        <w:rPr>
          <w:rFonts w:hint="eastAsia" w:ascii="仿宋" w:hAnsi="仿宋" w:eastAsia="仿宋" w:cs="仿宋"/>
          <w:color w:val="auto"/>
          <w:sz w:val="24"/>
          <w:szCs w:val="24"/>
          <w:lang w:eastAsia="zh-CN"/>
        </w:rPr>
        <w:t>公告</w:t>
      </w:r>
      <w:r>
        <w:rPr>
          <w:rFonts w:hint="eastAsia" w:ascii="仿宋" w:hAnsi="仿宋" w:eastAsia="仿宋" w:cs="仿宋"/>
          <w:color w:val="000000"/>
          <w:sz w:val="24"/>
          <w:szCs w:val="24"/>
        </w:rPr>
        <w:t>中在本部分未涉及到的其他文件。</w:t>
      </w:r>
    </w:p>
    <w:p>
      <w:pPr>
        <w:spacing w:line="360" w:lineRule="auto"/>
        <w:rPr>
          <w:rFonts w:hint="eastAsia" w:ascii="方正黑体简体" w:hAnsi="方正黑体简体" w:eastAsia="方正黑体简体" w:cs="方正黑体简体"/>
          <w:b w:val="0"/>
          <w:bCs/>
          <w:color w:val="000000"/>
          <w:sz w:val="24"/>
          <w:szCs w:val="24"/>
        </w:rPr>
      </w:pPr>
      <w:r>
        <w:rPr>
          <w:rFonts w:hint="eastAsia" w:ascii="仿宋" w:hAnsi="仿宋" w:eastAsia="仿宋" w:cs="仿宋"/>
          <w:color w:val="000000"/>
          <w:sz w:val="24"/>
          <w:szCs w:val="24"/>
        </w:rPr>
        <w:br w:type="page"/>
      </w:r>
      <w:bookmarkStart w:id="81" w:name="_Toc479951677"/>
      <w:bookmarkStart w:id="82" w:name="_Toc448403805"/>
      <w:r>
        <w:rPr>
          <w:rFonts w:hint="eastAsia" w:ascii="方正黑体简体" w:hAnsi="方正黑体简体" w:eastAsia="方正黑体简体" w:cs="方正黑体简体"/>
          <w:b w:val="0"/>
          <w:bCs/>
          <w:color w:val="000000"/>
          <w:sz w:val="24"/>
          <w:szCs w:val="24"/>
        </w:rPr>
        <w:t>二、技术、服务性响应文件格式</w:t>
      </w:r>
      <w:bookmarkEnd w:id="81"/>
      <w:bookmarkEnd w:id="82"/>
    </w:p>
    <w:p>
      <w:pPr>
        <w:pStyle w:val="5"/>
        <w:tabs>
          <w:tab w:val="left" w:pos="709"/>
        </w:tabs>
        <w:ind w:left="567" w:hanging="567"/>
        <w:jc w:val="left"/>
        <w:rPr>
          <w:rFonts w:hint="eastAsia" w:ascii="仿宋" w:hAnsi="仿宋" w:eastAsia="仿宋" w:cs="仿宋"/>
          <w:bCs w:val="0"/>
          <w:color w:val="000000"/>
          <w:kern w:val="2"/>
          <w:sz w:val="24"/>
          <w:szCs w:val="24"/>
        </w:rPr>
      </w:pPr>
      <w:bookmarkStart w:id="83" w:name="_Toc492547641"/>
      <w:bookmarkStart w:id="84" w:name="_Toc492547544"/>
      <w:r>
        <w:rPr>
          <w:rFonts w:hint="eastAsia" w:ascii="仿宋" w:hAnsi="仿宋" w:eastAsia="仿宋" w:cs="仿宋"/>
          <w:bCs w:val="0"/>
          <w:color w:val="000000"/>
          <w:kern w:val="2"/>
          <w:sz w:val="24"/>
          <w:szCs w:val="24"/>
        </w:rPr>
        <w:t>1技术、服务性响应件密封包装最外层格式</w:t>
      </w:r>
      <w:bookmarkEnd w:id="83"/>
      <w:bookmarkEnd w:id="84"/>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0" w:hRule="atLeast"/>
        </w:trPr>
        <w:tc>
          <w:tcPr>
            <w:tcW w:w="9606" w:type="dxa"/>
            <w:noWrap w:val="0"/>
            <w:vAlign w:val="top"/>
          </w:tcPr>
          <w:p>
            <w:pPr>
              <w:rPr>
                <w:rFonts w:hint="eastAsia" w:ascii="仿宋" w:hAnsi="仿宋" w:eastAsia="仿宋" w:cs="仿宋"/>
                <w:color w:val="000000"/>
                <w:sz w:val="24"/>
                <w:szCs w:val="24"/>
              </w:rPr>
            </w:pPr>
            <w:r>
              <w:rPr>
                <w:rFonts w:hint="eastAsia" w:ascii="仿宋" w:hAnsi="仿宋" w:eastAsia="仿宋" w:cs="仿宋"/>
                <w:color w:val="000000"/>
                <w:sz w:val="24"/>
                <w:szCs w:val="24"/>
              </w:rPr>
              <w:t>项目名称：xxx采购项目</w:t>
            </w:r>
          </w:p>
          <w:p>
            <w:pPr>
              <w:rPr>
                <w:rFonts w:hint="eastAsia" w:ascii="仿宋" w:hAnsi="仿宋" w:eastAsia="仿宋" w:cs="仿宋"/>
                <w:color w:val="000000"/>
                <w:sz w:val="24"/>
                <w:szCs w:val="24"/>
              </w:rPr>
            </w:pPr>
            <w:r>
              <w:rPr>
                <w:rFonts w:hint="eastAsia" w:ascii="仿宋" w:hAnsi="仿宋" w:eastAsia="仿宋" w:cs="仿宋"/>
                <w:color w:val="000000"/>
                <w:sz w:val="24"/>
                <w:szCs w:val="24"/>
              </w:rPr>
              <w:t>项目编号：xxx</w:t>
            </w:r>
          </w:p>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技术、服务性响应文件</w:t>
            </w:r>
          </w:p>
          <w:p>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供应商名称：                     （加盖公章）</w:t>
            </w:r>
          </w:p>
        </w:tc>
      </w:tr>
    </w:tbl>
    <w:p>
      <w:pPr>
        <w:pStyle w:val="5"/>
        <w:tabs>
          <w:tab w:val="left" w:pos="709"/>
        </w:tabs>
        <w:jc w:val="left"/>
        <w:rPr>
          <w:rFonts w:hint="eastAsia" w:ascii="仿宋" w:hAnsi="仿宋" w:eastAsia="仿宋" w:cs="仿宋"/>
          <w:bCs w:val="0"/>
          <w:color w:val="000000"/>
          <w:kern w:val="2"/>
          <w:sz w:val="24"/>
          <w:szCs w:val="24"/>
        </w:rPr>
      </w:pPr>
      <w:bookmarkStart w:id="85" w:name="_Toc492547642"/>
      <w:bookmarkStart w:id="86" w:name="_Toc492547545"/>
      <w:r>
        <w:rPr>
          <w:rFonts w:hint="eastAsia" w:ascii="仿宋" w:hAnsi="仿宋" w:eastAsia="仿宋" w:cs="仿宋"/>
          <w:bCs w:val="0"/>
          <w:color w:val="000000"/>
          <w:kern w:val="2"/>
          <w:sz w:val="24"/>
          <w:szCs w:val="24"/>
        </w:rPr>
        <w:t>1.1技术、服务性响应文件封面格式</w:t>
      </w:r>
      <w:bookmarkEnd w:id="85"/>
      <w:bookmarkEnd w:id="86"/>
    </w:p>
    <w:tbl>
      <w:tblPr>
        <w:tblStyle w:val="12"/>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0" w:hRule="atLeast"/>
        </w:trPr>
        <w:tc>
          <w:tcPr>
            <w:tcW w:w="9394" w:type="dxa"/>
            <w:noWrap w:val="0"/>
            <w:vAlign w:val="top"/>
          </w:tcPr>
          <w:p>
            <w:pPr>
              <w:rPr>
                <w:rFonts w:hint="eastAsia" w:ascii="仿宋" w:hAnsi="仿宋" w:eastAsia="仿宋" w:cs="仿宋"/>
                <w:color w:val="000000"/>
                <w:sz w:val="24"/>
                <w:szCs w:val="24"/>
              </w:rPr>
            </w:pPr>
            <w:r>
              <w:rPr>
                <w:rFonts w:hint="eastAsia" w:ascii="仿宋" w:hAnsi="仿宋" w:eastAsia="仿宋" w:cs="仿宋"/>
                <w:color w:val="000000"/>
                <w:sz w:val="24"/>
                <w:szCs w:val="24"/>
              </w:rPr>
              <w:t>项目名称：xxx采购项目</w:t>
            </w:r>
          </w:p>
          <w:p>
            <w:pPr>
              <w:rPr>
                <w:rFonts w:hint="eastAsia" w:ascii="仿宋" w:hAnsi="仿宋" w:eastAsia="仿宋" w:cs="仿宋"/>
                <w:color w:val="000000"/>
                <w:sz w:val="24"/>
                <w:szCs w:val="24"/>
              </w:rPr>
            </w:pPr>
            <w:r>
              <w:rPr>
                <w:rFonts w:hint="eastAsia" w:ascii="仿宋" w:hAnsi="仿宋" w:eastAsia="仿宋" w:cs="仿宋"/>
                <w:color w:val="000000"/>
                <w:sz w:val="24"/>
                <w:szCs w:val="24"/>
              </w:rPr>
              <w:t>项目编号：xxx</w:t>
            </w:r>
          </w:p>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技术、服务性响应文件（正本）</w:t>
            </w:r>
          </w:p>
          <w:p>
            <w:pPr>
              <w:ind w:left="1855" w:leftChars="150" w:hanging="1540" w:hangingChars="642"/>
              <w:rPr>
                <w:rFonts w:hint="eastAsia" w:ascii="仿宋" w:hAnsi="仿宋" w:eastAsia="仿宋" w:cs="仿宋"/>
                <w:color w:val="000000"/>
                <w:sz w:val="24"/>
                <w:szCs w:val="24"/>
              </w:rPr>
            </w:pPr>
            <w:r>
              <w:rPr>
                <w:rFonts w:hint="eastAsia" w:ascii="仿宋" w:hAnsi="仿宋" w:eastAsia="仿宋" w:cs="仿宋"/>
                <w:color w:val="000000"/>
                <w:sz w:val="24"/>
                <w:szCs w:val="24"/>
              </w:rPr>
              <w:t>供应商名称：                   （加盖公章）</w:t>
            </w:r>
          </w:p>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日期：    年    月   日</w:t>
            </w:r>
          </w:p>
        </w:tc>
      </w:tr>
    </w:tbl>
    <w:p>
      <w:pPr>
        <w:rPr>
          <w:rFonts w:hint="eastAsia" w:ascii="仿宋" w:hAnsi="仿宋" w:eastAsia="仿宋" w:cs="仿宋"/>
          <w:b/>
          <w:color w:val="000000"/>
          <w:sz w:val="24"/>
          <w:szCs w:val="24"/>
        </w:rPr>
      </w:pPr>
    </w:p>
    <w:p>
      <w:pPr>
        <w:rPr>
          <w:rFonts w:hint="eastAsia" w:ascii="仿宋" w:hAnsi="仿宋" w:eastAsia="仿宋" w:cs="仿宋"/>
          <w:b/>
          <w:color w:val="000000"/>
          <w:sz w:val="24"/>
          <w:szCs w:val="24"/>
        </w:rPr>
      </w:pPr>
    </w:p>
    <w:p>
      <w:pPr>
        <w:rPr>
          <w:rFonts w:hint="eastAsia" w:ascii="仿宋" w:hAnsi="仿宋" w:eastAsia="仿宋" w:cs="仿宋"/>
          <w:b/>
          <w:color w:val="000000"/>
          <w:sz w:val="24"/>
          <w:szCs w:val="24"/>
        </w:rPr>
      </w:pPr>
      <w:r>
        <w:rPr>
          <w:rFonts w:hint="eastAsia" w:ascii="仿宋" w:hAnsi="仿宋" w:eastAsia="仿宋" w:cs="仿宋"/>
          <w:b/>
          <w:color w:val="000000"/>
          <w:sz w:val="24"/>
          <w:szCs w:val="24"/>
        </w:rPr>
        <w:t>温馨提示：</w:t>
      </w:r>
    </w:p>
    <w:p>
      <w:pPr>
        <w:rPr>
          <w:rFonts w:hint="eastAsia" w:ascii="仿宋" w:hAnsi="仿宋" w:eastAsia="仿宋" w:cs="仿宋"/>
          <w:b/>
          <w:color w:val="000000"/>
          <w:sz w:val="24"/>
          <w:szCs w:val="24"/>
        </w:rPr>
      </w:pPr>
      <w:r>
        <w:rPr>
          <w:rFonts w:hint="eastAsia" w:ascii="仿宋" w:hAnsi="仿宋" w:eastAsia="仿宋" w:cs="仿宋"/>
          <w:b/>
          <w:color w:val="000000"/>
          <w:sz w:val="24"/>
          <w:szCs w:val="24"/>
        </w:rPr>
        <w:t>一、供应商应制作响应文件；</w:t>
      </w:r>
    </w:p>
    <w:p>
      <w:pPr>
        <w:rPr>
          <w:rFonts w:hint="eastAsia" w:ascii="仿宋" w:hAnsi="仿宋" w:eastAsia="仿宋" w:cs="仿宋"/>
          <w:b/>
          <w:color w:val="000000"/>
          <w:sz w:val="24"/>
          <w:szCs w:val="24"/>
        </w:rPr>
      </w:pPr>
      <w:r>
        <w:rPr>
          <w:rFonts w:hint="eastAsia" w:ascii="仿宋" w:hAnsi="仿宋" w:eastAsia="仿宋" w:cs="仿宋"/>
          <w:b/>
          <w:color w:val="000000"/>
          <w:sz w:val="24"/>
          <w:szCs w:val="24"/>
        </w:rPr>
        <w:t>二、技术、服务性响应文件正本一份</w:t>
      </w:r>
      <w:r>
        <w:rPr>
          <w:rFonts w:hint="eastAsia" w:ascii="仿宋" w:hAnsi="仿宋" w:eastAsia="仿宋" w:cs="仿宋"/>
          <w:b/>
          <w:color w:val="000000"/>
          <w:sz w:val="24"/>
          <w:szCs w:val="24"/>
          <w:lang w:eastAsia="zh-CN"/>
        </w:rPr>
        <w:t>，副本两份</w:t>
      </w:r>
      <w:r>
        <w:rPr>
          <w:rFonts w:hint="eastAsia" w:ascii="仿宋" w:hAnsi="仿宋" w:eastAsia="仿宋" w:cs="仿宋"/>
          <w:b/>
          <w:color w:val="000000"/>
          <w:sz w:val="24"/>
          <w:szCs w:val="24"/>
        </w:rPr>
        <w:t>；</w:t>
      </w:r>
    </w:p>
    <w:p>
      <w:pPr>
        <w:rPr>
          <w:rFonts w:hint="eastAsia" w:ascii="仿宋" w:hAnsi="仿宋" w:eastAsia="仿宋" w:cs="仿宋"/>
          <w:b/>
          <w:color w:val="000000"/>
          <w:sz w:val="24"/>
          <w:szCs w:val="24"/>
        </w:rPr>
      </w:pPr>
      <w:r>
        <w:rPr>
          <w:rFonts w:hint="eastAsia" w:ascii="仿宋" w:hAnsi="仿宋" w:eastAsia="仿宋" w:cs="仿宋"/>
          <w:b/>
          <w:color w:val="000000"/>
          <w:sz w:val="24"/>
          <w:szCs w:val="24"/>
        </w:rPr>
        <w:t>三、技术、服务性响应文件应单独密封包装，并于截止时间前送指定地点；</w:t>
      </w:r>
    </w:p>
    <w:p>
      <w:pPr>
        <w:rPr>
          <w:rFonts w:hint="eastAsia" w:ascii="仿宋" w:hAnsi="仿宋" w:eastAsia="仿宋" w:cs="仿宋"/>
          <w:b/>
          <w:color w:val="000000"/>
          <w:sz w:val="24"/>
          <w:szCs w:val="24"/>
        </w:rPr>
      </w:pPr>
      <w:r>
        <w:rPr>
          <w:rFonts w:hint="eastAsia" w:ascii="仿宋" w:hAnsi="仿宋" w:eastAsia="仿宋" w:cs="仿宋"/>
          <w:b/>
          <w:color w:val="000000"/>
          <w:sz w:val="24"/>
          <w:szCs w:val="24"/>
        </w:rPr>
        <w:t>四、签字、盖章应符合磋商文件要求。</w:t>
      </w:r>
    </w:p>
    <w:p>
      <w:pPr>
        <w:rPr>
          <w:rFonts w:hint="eastAsia" w:ascii="仿宋" w:hAnsi="仿宋" w:eastAsia="仿宋" w:cs="仿宋"/>
          <w:b/>
          <w:color w:val="000000"/>
          <w:sz w:val="24"/>
          <w:szCs w:val="24"/>
        </w:rPr>
      </w:pPr>
    </w:p>
    <w:p>
      <w:pPr>
        <w:adjustRightInd w:val="0"/>
        <w:spacing w:line="400" w:lineRule="exact"/>
        <w:jc w:val="left"/>
        <w:rPr>
          <w:rFonts w:hint="eastAsia" w:ascii="仿宋" w:hAnsi="仿宋" w:eastAsia="仿宋" w:cs="仿宋"/>
          <w:color w:val="000000"/>
          <w:sz w:val="24"/>
          <w:szCs w:val="24"/>
          <w14:shadow w14:blurRad="50800" w14:dist="38100" w14:dir="2700000" w14:sx="100000" w14:sy="100000" w14:kx="0" w14:ky="0" w14:algn="tl">
            <w14:srgbClr w14:val="000000">
              <w14:alpha w14:val="60000"/>
            </w14:srgbClr>
          </w14:shadow>
        </w:rPr>
      </w:pPr>
      <w:r>
        <w:rPr>
          <w:rFonts w:hint="eastAsia" w:ascii="仿宋" w:hAnsi="仿宋" w:eastAsia="仿宋" w:cs="仿宋"/>
          <w:b/>
          <w:color w:val="000000"/>
          <w:sz w:val="24"/>
          <w:szCs w:val="24"/>
        </w:rPr>
        <w:br w:type="page"/>
      </w:r>
      <w:bookmarkStart w:id="87" w:name="_Toc217446087"/>
    </w:p>
    <w:bookmarkEnd w:id="87"/>
    <w:p>
      <w:pPr>
        <w:spacing w:line="360" w:lineRule="auto"/>
        <w:jc w:val="center"/>
        <w:rPr>
          <w:rFonts w:hint="eastAsia" w:ascii="方正黑体简体" w:hAnsi="方正黑体简体" w:eastAsia="方正黑体简体" w:cs="方正黑体简体"/>
          <w:b w:val="0"/>
          <w:bCs/>
          <w:color w:val="000000"/>
          <w:sz w:val="24"/>
          <w:szCs w:val="24"/>
        </w:rPr>
      </w:pPr>
      <w:r>
        <w:rPr>
          <w:rFonts w:hint="eastAsia" w:ascii="方正黑体简体" w:hAnsi="方正黑体简体" w:eastAsia="方正黑体简体" w:cs="方正黑体简体"/>
          <w:b w:val="0"/>
          <w:bCs/>
          <w:color w:val="000000"/>
          <w:sz w:val="24"/>
          <w:szCs w:val="24"/>
          <w:lang w:val="en-US" w:eastAsia="zh-CN"/>
        </w:rPr>
        <w:t>2</w:t>
      </w:r>
      <w:r>
        <w:rPr>
          <w:rFonts w:hint="eastAsia" w:ascii="方正黑体简体" w:hAnsi="方正黑体简体" w:eastAsia="方正黑体简体" w:cs="方正黑体简体"/>
          <w:b w:val="0"/>
          <w:bCs/>
          <w:color w:val="000000"/>
          <w:sz w:val="24"/>
          <w:szCs w:val="24"/>
        </w:rPr>
        <w:t>、采购内容</w:t>
      </w:r>
      <w:r>
        <w:rPr>
          <w:rFonts w:hint="eastAsia" w:ascii="方正黑体简体" w:hAnsi="方正黑体简体" w:eastAsia="方正黑体简体" w:cs="方正黑体简体"/>
          <w:b w:val="0"/>
          <w:bCs/>
          <w:color w:val="000000"/>
          <w:sz w:val="24"/>
          <w:szCs w:val="24"/>
          <w:lang w:eastAsia="zh-CN"/>
        </w:rPr>
        <w:t>技术</w:t>
      </w:r>
      <w:r>
        <w:rPr>
          <w:rFonts w:hint="eastAsia" w:ascii="方正黑体简体" w:hAnsi="方正黑体简体" w:eastAsia="方正黑体简体" w:cs="方正黑体简体"/>
          <w:b w:val="0"/>
          <w:bCs/>
          <w:color w:val="000000"/>
          <w:sz w:val="24"/>
          <w:szCs w:val="24"/>
        </w:rPr>
        <w:t>应答表</w:t>
      </w:r>
    </w:p>
    <w:p>
      <w:pPr>
        <w:pStyle w:val="17"/>
        <w:jc w:val="left"/>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附件</w:t>
      </w:r>
      <w:r>
        <w:rPr>
          <w:rFonts w:hint="eastAsia" w:ascii="仿宋" w:hAnsi="仿宋" w:eastAsia="仿宋" w:cs="仿宋"/>
          <w:b/>
          <w:bCs/>
          <w:color w:val="000000"/>
          <w:kern w:val="0"/>
          <w:sz w:val="24"/>
          <w:szCs w:val="24"/>
          <w:lang w:val="en-US" w:eastAsia="zh-CN"/>
        </w:rPr>
        <w:t>1</w:t>
      </w:r>
      <w:r>
        <w:rPr>
          <w:rFonts w:hint="eastAsia" w:ascii="仿宋" w:hAnsi="仿宋" w:eastAsia="仿宋" w:cs="仿宋"/>
          <w:b/>
          <w:bCs/>
          <w:color w:val="000000"/>
          <w:kern w:val="0"/>
          <w:sz w:val="24"/>
          <w:szCs w:val="24"/>
        </w:rPr>
        <w:t xml:space="preserve">   采购内容</w:t>
      </w:r>
      <w:r>
        <w:rPr>
          <w:rFonts w:hint="eastAsia" w:ascii="仿宋" w:hAnsi="仿宋" w:eastAsia="仿宋" w:cs="仿宋"/>
          <w:b/>
          <w:bCs/>
          <w:color w:val="000000"/>
          <w:kern w:val="0"/>
          <w:sz w:val="24"/>
          <w:szCs w:val="24"/>
          <w:lang w:eastAsia="zh-CN"/>
        </w:rPr>
        <w:t>技术</w:t>
      </w:r>
      <w:r>
        <w:rPr>
          <w:rFonts w:hint="eastAsia" w:ascii="仿宋" w:hAnsi="仿宋" w:eastAsia="仿宋" w:cs="仿宋"/>
          <w:b/>
          <w:bCs/>
          <w:color w:val="000000"/>
          <w:kern w:val="0"/>
          <w:sz w:val="24"/>
          <w:szCs w:val="24"/>
        </w:rPr>
        <w:t>应答表</w:t>
      </w:r>
    </w:p>
    <w:p>
      <w:pPr>
        <w:pStyle w:val="10"/>
        <w:pBdr>
          <w:bottom w:val="none" w:color="auto" w:sz="0" w:space="0"/>
        </w:pBdr>
        <w:tabs>
          <w:tab w:val="clear" w:pos="4153"/>
          <w:tab w:val="clear" w:pos="8306"/>
        </w:tabs>
        <w:snapToGrid/>
        <w:spacing w:line="400" w:lineRule="exact"/>
        <w:jc w:val="left"/>
        <w:rPr>
          <w:rFonts w:hint="eastAsia" w:ascii="仿宋" w:hAnsi="仿宋" w:eastAsia="仿宋" w:cs="仿宋"/>
          <w:color w:val="000000"/>
          <w:sz w:val="24"/>
          <w:szCs w:val="24"/>
          <w14:shadow w14:blurRad="50800" w14:dist="38100" w14:dir="2700000" w14:sx="100000" w14:sy="100000" w14:kx="0" w14:ky="0" w14:algn="tl">
            <w14:srgbClr w14:val="000000">
              <w14:alpha w14:val="60000"/>
            </w14:srgbClr>
          </w14:shadow>
        </w:rPr>
      </w:pPr>
      <w:r>
        <w:rPr>
          <w:rFonts w:hint="eastAsia" w:ascii="仿宋" w:hAnsi="仿宋" w:eastAsia="仿宋" w:cs="仿宋"/>
          <w:color w:val="000000"/>
          <w:sz w:val="24"/>
          <w:szCs w:val="24"/>
          <w14:shadow w14:blurRad="50800" w14:dist="38100" w14:dir="2700000" w14:sx="100000" w14:sy="100000" w14:kx="0" w14:ky="0" w14:algn="tl">
            <w14:srgbClr w14:val="000000">
              <w14:alpha w14:val="60000"/>
            </w14:srgbClr>
          </w14:shadow>
        </w:rPr>
        <w:t xml:space="preserve">                                           </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
        <w:gridCol w:w="3620"/>
        <w:gridCol w:w="3827"/>
        <w:gridCol w:w="1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626" w:type="dxa"/>
            <w:noWrap w:val="0"/>
            <w:vAlign w:val="center"/>
          </w:tcPr>
          <w:p>
            <w:pPr>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序号</w:t>
            </w:r>
          </w:p>
        </w:tc>
        <w:tc>
          <w:tcPr>
            <w:tcW w:w="3620" w:type="dxa"/>
            <w:noWrap w:val="0"/>
            <w:vAlign w:val="center"/>
          </w:tcPr>
          <w:p>
            <w:pPr>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文件要求</w:t>
            </w:r>
          </w:p>
        </w:tc>
        <w:tc>
          <w:tcPr>
            <w:tcW w:w="3827" w:type="dxa"/>
            <w:noWrap w:val="0"/>
            <w:vAlign w:val="center"/>
          </w:tcPr>
          <w:p>
            <w:pPr>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响应应答</w:t>
            </w:r>
          </w:p>
        </w:tc>
        <w:tc>
          <w:tcPr>
            <w:tcW w:w="1921" w:type="dxa"/>
            <w:noWrap w:val="0"/>
            <w:vAlign w:val="center"/>
          </w:tcPr>
          <w:p>
            <w:pPr>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26"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3620" w:type="dxa"/>
            <w:noWrap w:val="0"/>
            <w:vAlign w:val="center"/>
          </w:tcPr>
          <w:p>
            <w:pPr>
              <w:spacing w:line="400" w:lineRule="exact"/>
              <w:jc w:val="center"/>
              <w:rPr>
                <w:rFonts w:hint="eastAsia" w:ascii="仿宋" w:hAnsi="仿宋" w:eastAsia="仿宋" w:cs="仿宋"/>
                <w:color w:val="000000"/>
                <w:sz w:val="24"/>
                <w:szCs w:val="24"/>
              </w:rPr>
            </w:pPr>
          </w:p>
        </w:tc>
        <w:tc>
          <w:tcPr>
            <w:tcW w:w="3827" w:type="dxa"/>
            <w:noWrap w:val="0"/>
            <w:vAlign w:val="center"/>
          </w:tcPr>
          <w:p>
            <w:pPr>
              <w:spacing w:line="400" w:lineRule="exact"/>
              <w:ind w:left="277" w:hanging="316" w:hangingChars="132"/>
              <w:jc w:val="center"/>
              <w:rPr>
                <w:rFonts w:hint="eastAsia" w:ascii="仿宋" w:hAnsi="仿宋" w:eastAsia="仿宋" w:cs="仿宋"/>
                <w:color w:val="000000"/>
                <w:sz w:val="24"/>
                <w:szCs w:val="24"/>
              </w:rPr>
            </w:pPr>
          </w:p>
        </w:tc>
        <w:tc>
          <w:tcPr>
            <w:tcW w:w="1921" w:type="dxa"/>
            <w:noWrap w:val="0"/>
            <w:vAlign w:val="center"/>
          </w:tcPr>
          <w:p>
            <w:pPr>
              <w:spacing w:line="400" w:lineRule="exact"/>
              <w:ind w:left="277" w:hanging="316" w:hangingChars="132"/>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626" w:type="dxa"/>
            <w:noWrap w:val="0"/>
            <w:vAlign w:val="center"/>
          </w:tcPr>
          <w:p>
            <w:pPr>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W w:w="3620" w:type="dxa"/>
            <w:noWrap w:val="0"/>
            <w:vAlign w:val="center"/>
          </w:tcPr>
          <w:p>
            <w:pPr>
              <w:spacing w:line="400" w:lineRule="exact"/>
              <w:jc w:val="center"/>
              <w:rPr>
                <w:rFonts w:hint="eastAsia" w:ascii="仿宋" w:hAnsi="仿宋" w:eastAsia="仿宋" w:cs="仿宋"/>
                <w:color w:val="000000"/>
                <w:sz w:val="24"/>
                <w:szCs w:val="24"/>
              </w:rPr>
            </w:pPr>
          </w:p>
        </w:tc>
        <w:tc>
          <w:tcPr>
            <w:tcW w:w="3827" w:type="dxa"/>
            <w:noWrap w:val="0"/>
            <w:vAlign w:val="center"/>
          </w:tcPr>
          <w:p>
            <w:pPr>
              <w:spacing w:line="400" w:lineRule="exact"/>
              <w:ind w:left="277" w:hanging="316" w:hangingChars="132"/>
              <w:jc w:val="center"/>
              <w:rPr>
                <w:rFonts w:hint="eastAsia" w:ascii="仿宋" w:hAnsi="仿宋" w:eastAsia="仿宋" w:cs="仿宋"/>
                <w:color w:val="000000"/>
                <w:sz w:val="24"/>
                <w:szCs w:val="24"/>
              </w:rPr>
            </w:pPr>
          </w:p>
        </w:tc>
        <w:tc>
          <w:tcPr>
            <w:tcW w:w="1921" w:type="dxa"/>
            <w:noWrap w:val="0"/>
            <w:vAlign w:val="center"/>
          </w:tcPr>
          <w:p>
            <w:pPr>
              <w:spacing w:line="400" w:lineRule="exact"/>
              <w:ind w:left="277" w:hanging="316" w:hangingChars="132"/>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626" w:type="dxa"/>
            <w:noWrap w:val="0"/>
            <w:vAlign w:val="center"/>
          </w:tcPr>
          <w:p>
            <w:pPr>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3</w:t>
            </w:r>
          </w:p>
        </w:tc>
        <w:tc>
          <w:tcPr>
            <w:tcW w:w="3620" w:type="dxa"/>
            <w:noWrap w:val="0"/>
            <w:vAlign w:val="center"/>
          </w:tcPr>
          <w:p>
            <w:pPr>
              <w:spacing w:line="400" w:lineRule="exact"/>
              <w:jc w:val="center"/>
              <w:rPr>
                <w:rFonts w:hint="eastAsia" w:ascii="仿宋" w:hAnsi="仿宋" w:eastAsia="仿宋" w:cs="仿宋"/>
                <w:color w:val="000000"/>
                <w:sz w:val="24"/>
                <w:szCs w:val="24"/>
              </w:rPr>
            </w:pPr>
          </w:p>
        </w:tc>
        <w:tc>
          <w:tcPr>
            <w:tcW w:w="3827" w:type="dxa"/>
            <w:noWrap w:val="0"/>
            <w:vAlign w:val="center"/>
          </w:tcPr>
          <w:p>
            <w:pPr>
              <w:spacing w:line="400" w:lineRule="exact"/>
              <w:jc w:val="center"/>
              <w:rPr>
                <w:rFonts w:hint="eastAsia" w:ascii="仿宋" w:hAnsi="仿宋" w:eastAsia="仿宋" w:cs="仿宋"/>
                <w:color w:val="000000"/>
                <w:sz w:val="24"/>
                <w:szCs w:val="24"/>
              </w:rPr>
            </w:pPr>
          </w:p>
        </w:tc>
        <w:tc>
          <w:tcPr>
            <w:tcW w:w="1921" w:type="dxa"/>
            <w:noWrap w:val="0"/>
            <w:vAlign w:val="center"/>
          </w:tcPr>
          <w:p>
            <w:pPr>
              <w:spacing w:line="400" w:lineRule="exact"/>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626" w:type="dxa"/>
            <w:noWrap w:val="0"/>
            <w:vAlign w:val="center"/>
          </w:tcPr>
          <w:p>
            <w:pPr>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4</w:t>
            </w:r>
          </w:p>
        </w:tc>
        <w:tc>
          <w:tcPr>
            <w:tcW w:w="3620" w:type="dxa"/>
            <w:noWrap w:val="0"/>
            <w:vAlign w:val="center"/>
          </w:tcPr>
          <w:p>
            <w:pPr>
              <w:spacing w:line="400" w:lineRule="exact"/>
              <w:jc w:val="center"/>
              <w:rPr>
                <w:rFonts w:hint="eastAsia" w:ascii="仿宋" w:hAnsi="仿宋" w:eastAsia="仿宋" w:cs="仿宋"/>
                <w:color w:val="000000"/>
                <w:sz w:val="24"/>
                <w:szCs w:val="24"/>
              </w:rPr>
            </w:pPr>
          </w:p>
        </w:tc>
        <w:tc>
          <w:tcPr>
            <w:tcW w:w="3827" w:type="dxa"/>
            <w:noWrap w:val="0"/>
            <w:vAlign w:val="center"/>
          </w:tcPr>
          <w:p>
            <w:pPr>
              <w:spacing w:line="400" w:lineRule="exact"/>
              <w:jc w:val="center"/>
              <w:rPr>
                <w:rFonts w:hint="eastAsia" w:ascii="仿宋" w:hAnsi="仿宋" w:eastAsia="仿宋" w:cs="仿宋"/>
                <w:color w:val="000000"/>
                <w:sz w:val="24"/>
                <w:szCs w:val="24"/>
              </w:rPr>
            </w:pPr>
          </w:p>
        </w:tc>
        <w:tc>
          <w:tcPr>
            <w:tcW w:w="1921" w:type="dxa"/>
            <w:noWrap w:val="0"/>
            <w:vAlign w:val="center"/>
          </w:tcPr>
          <w:p>
            <w:pPr>
              <w:spacing w:line="400" w:lineRule="exact"/>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626" w:type="dxa"/>
            <w:noWrap w:val="0"/>
            <w:vAlign w:val="center"/>
          </w:tcPr>
          <w:p>
            <w:pPr>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5</w:t>
            </w:r>
          </w:p>
        </w:tc>
        <w:tc>
          <w:tcPr>
            <w:tcW w:w="3620" w:type="dxa"/>
            <w:noWrap w:val="0"/>
            <w:vAlign w:val="center"/>
          </w:tcPr>
          <w:p>
            <w:pPr>
              <w:spacing w:line="400" w:lineRule="exact"/>
              <w:jc w:val="center"/>
              <w:rPr>
                <w:rFonts w:hint="eastAsia" w:ascii="仿宋" w:hAnsi="仿宋" w:eastAsia="仿宋" w:cs="仿宋"/>
                <w:color w:val="000000"/>
                <w:sz w:val="24"/>
                <w:szCs w:val="24"/>
              </w:rPr>
            </w:pPr>
          </w:p>
        </w:tc>
        <w:tc>
          <w:tcPr>
            <w:tcW w:w="3827" w:type="dxa"/>
            <w:noWrap w:val="0"/>
            <w:vAlign w:val="center"/>
          </w:tcPr>
          <w:p>
            <w:pPr>
              <w:spacing w:line="400" w:lineRule="exact"/>
              <w:jc w:val="center"/>
              <w:rPr>
                <w:rFonts w:hint="eastAsia" w:ascii="仿宋" w:hAnsi="仿宋" w:eastAsia="仿宋" w:cs="仿宋"/>
                <w:color w:val="000000"/>
                <w:sz w:val="24"/>
                <w:szCs w:val="24"/>
              </w:rPr>
            </w:pPr>
          </w:p>
        </w:tc>
        <w:tc>
          <w:tcPr>
            <w:tcW w:w="1921" w:type="dxa"/>
            <w:noWrap w:val="0"/>
            <w:vAlign w:val="center"/>
          </w:tcPr>
          <w:p>
            <w:pPr>
              <w:spacing w:line="400" w:lineRule="exact"/>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626" w:type="dxa"/>
            <w:noWrap w:val="0"/>
            <w:vAlign w:val="center"/>
          </w:tcPr>
          <w:p>
            <w:pPr>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w:t>
            </w:r>
          </w:p>
        </w:tc>
        <w:tc>
          <w:tcPr>
            <w:tcW w:w="3620" w:type="dxa"/>
            <w:noWrap w:val="0"/>
            <w:vAlign w:val="center"/>
          </w:tcPr>
          <w:p>
            <w:pPr>
              <w:spacing w:line="400" w:lineRule="exact"/>
              <w:jc w:val="center"/>
              <w:rPr>
                <w:rFonts w:hint="eastAsia" w:ascii="仿宋" w:hAnsi="仿宋" w:eastAsia="仿宋" w:cs="仿宋"/>
                <w:color w:val="000000"/>
                <w:sz w:val="24"/>
                <w:szCs w:val="24"/>
              </w:rPr>
            </w:pPr>
          </w:p>
        </w:tc>
        <w:tc>
          <w:tcPr>
            <w:tcW w:w="3827" w:type="dxa"/>
            <w:noWrap w:val="0"/>
            <w:vAlign w:val="center"/>
          </w:tcPr>
          <w:p>
            <w:pPr>
              <w:spacing w:line="400" w:lineRule="exact"/>
              <w:jc w:val="center"/>
              <w:rPr>
                <w:rFonts w:hint="eastAsia" w:ascii="仿宋" w:hAnsi="仿宋" w:eastAsia="仿宋" w:cs="仿宋"/>
                <w:color w:val="000000"/>
                <w:sz w:val="24"/>
                <w:szCs w:val="24"/>
              </w:rPr>
            </w:pPr>
          </w:p>
        </w:tc>
        <w:tc>
          <w:tcPr>
            <w:tcW w:w="1921" w:type="dxa"/>
            <w:noWrap w:val="0"/>
            <w:vAlign w:val="center"/>
          </w:tcPr>
          <w:p>
            <w:pPr>
              <w:spacing w:line="400" w:lineRule="exact"/>
              <w:jc w:val="center"/>
              <w:rPr>
                <w:rFonts w:hint="eastAsia" w:ascii="仿宋" w:hAnsi="仿宋" w:eastAsia="仿宋" w:cs="仿宋"/>
                <w:color w:val="000000"/>
                <w:sz w:val="24"/>
                <w:szCs w:val="24"/>
              </w:rPr>
            </w:pPr>
          </w:p>
        </w:tc>
      </w:tr>
    </w:tbl>
    <w:p>
      <w:pPr>
        <w:spacing w:line="480" w:lineRule="auto"/>
        <w:rPr>
          <w:rFonts w:hint="eastAsia" w:ascii="仿宋" w:hAnsi="仿宋" w:eastAsia="仿宋" w:cs="仿宋"/>
          <w:color w:val="000000"/>
          <w:sz w:val="24"/>
          <w:szCs w:val="24"/>
        </w:rPr>
      </w:pPr>
      <w:r>
        <w:rPr>
          <w:rFonts w:hint="eastAsia" w:ascii="仿宋" w:hAnsi="仿宋" w:eastAsia="仿宋" w:cs="仿宋"/>
          <w:color w:val="000000"/>
          <w:sz w:val="24"/>
          <w:szCs w:val="24"/>
        </w:rPr>
        <w:t>注：如供应商完全响应第四部分“采购内容”，则只需在此表的任意处填写“完全响应”即可，否则供应商</w:t>
      </w:r>
      <w:r>
        <w:rPr>
          <w:rFonts w:hint="eastAsia" w:ascii="仿宋" w:hAnsi="仿宋" w:eastAsia="仿宋" w:cs="仿宋"/>
          <w:color w:val="auto"/>
          <w:sz w:val="24"/>
          <w:szCs w:val="24"/>
        </w:rPr>
        <w:t>必须根据第四部分技术要求</w:t>
      </w:r>
      <w:r>
        <w:rPr>
          <w:rFonts w:hint="eastAsia" w:ascii="仿宋" w:hAnsi="仿宋" w:eastAsia="仿宋" w:cs="仿宋"/>
          <w:color w:val="000000"/>
          <w:sz w:val="24"/>
          <w:szCs w:val="24"/>
        </w:rPr>
        <w:t>逐一据实填写，虚假应答将取消其响应或成交资格。</w:t>
      </w:r>
      <w:r>
        <w:rPr>
          <w:rFonts w:hint="eastAsia" w:ascii="仿宋" w:hAnsi="仿宋" w:eastAsia="仿宋" w:cs="仿宋"/>
          <w:b/>
          <w:bCs/>
          <w:color w:val="000000"/>
          <w:sz w:val="24"/>
          <w:szCs w:val="24"/>
        </w:rPr>
        <w:t>采购内容中有需要提供证明材料或承诺函的，还需单独提供相应的证明材料或承诺函。</w:t>
      </w:r>
    </w:p>
    <w:p>
      <w:pPr>
        <w:adjustRightInd w:val="0"/>
        <w:spacing w:line="480" w:lineRule="auto"/>
        <w:ind w:firstLine="420" w:firstLineChars="175"/>
        <w:rPr>
          <w:rFonts w:hint="eastAsia" w:ascii="仿宋" w:hAnsi="仿宋" w:eastAsia="仿宋" w:cs="仿宋"/>
          <w:color w:val="000000"/>
          <w:sz w:val="24"/>
          <w:szCs w:val="24"/>
        </w:rPr>
      </w:pPr>
      <w:r>
        <w:rPr>
          <w:rFonts w:hint="eastAsia" w:ascii="仿宋" w:hAnsi="仿宋" w:eastAsia="仿宋" w:cs="仿宋"/>
          <w:color w:val="000000"/>
          <w:sz w:val="24"/>
          <w:szCs w:val="24"/>
        </w:rPr>
        <w:t>偏离情况一列填写“无偏离”或“负偏离”或“正偏离”。</w:t>
      </w:r>
    </w:p>
    <w:p>
      <w:pPr>
        <w:adjustRightInd w:val="0"/>
        <w:spacing w:line="480" w:lineRule="auto"/>
        <w:ind w:firstLine="420" w:firstLineChars="175"/>
        <w:rPr>
          <w:rFonts w:hint="eastAsia" w:ascii="仿宋" w:hAnsi="仿宋" w:eastAsia="仿宋" w:cs="仿宋"/>
          <w:color w:val="000000"/>
          <w:sz w:val="24"/>
          <w:szCs w:val="24"/>
        </w:rPr>
      </w:pPr>
    </w:p>
    <w:p>
      <w:pPr>
        <w:adjustRightInd w:val="0"/>
        <w:spacing w:line="480" w:lineRule="auto"/>
        <w:ind w:firstLine="420" w:firstLineChars="175"/>
        <w:rPr>
          <w:rFonts w:hint="eastAsia" w:ascii="仿宋" w:hAnsi="仿宋" w:eastAsia="仿宋" w:cs="仿宋"/>
          <w:color w:val="000000"/>
          <w:sz w:val="24"/>
          <w:szCs w:val="24"/>
        </w:rPr>
      </w:pPr>
    </w:p>
    <w:p>
      <w:pPr>
        <w:adjustRightInd w:val="0"/>
        <w:spacing w:line="480" w:lineRule="auto"/>
        <w:ind w:firstLine="420" w:firstLineChars="175"/>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供应商名称：（加盖公章）                               </w:t>
      </w:r>
    </w:p>
    <w:p>
      <w:pPr>
        <w:adjustRightInd w:val="0"/>
        <w:spacing w:line="480" w:lineRule="auto"/>
        <w:ind w:firstLine="420" w:firstLineChars="175"/>
        <w:rPr>
          <w:rFonts w:hint="eastAsia" w:ascii="仿宋" w:hAnsi="仿宋" w:eastAsia="仿宋" w:cs="仿宋"/>
          <w:color w:val="000000"/>
          <w:sz w:val="24"/>
          <w:szCs w:val="24"/>
        </w:rPr>
      </w:pPr>
      <w:r>
        <w:rPr>
          <w:rFonts w:hint="eastAsia" w:ascii="仿宋" w:hAnsi="仿宋" w:eastAsia="仿宋" w:cs="仿宋"/>
          <w:color w:val="000000"/>
          <w:sz w:val="24"/>
          <w:szCs w:val="24"/>
        </w:rPr>
        <w:t>法定代表人或授权代表：（签字）</w:t>
      </w:r>
    </w:p>
    <w:p>
      <w:pPr>
        <w:spacing w:line="480" w:lineRule="auto"/>
        <w:ind w:firstLine="472" w:firstLineChars="197"/>
        <w:jc w:val="left"/>
        <w:rPr>
          <w:rFonts w:hint="eastAsia" w:ascii="方正小标宋简体" w:hAnsi="方正小标宋简体" w:eastAsia="方正小标宋简体" w:cs="方正小标宋简体"/>
          <w:b w:val="0"/>
          <w:bCs w:val="0"/>
          <w:color w:val="000000"/>
          <w:sz w:val="24"/>
          <w:szCs w:val="24"/>
          <w14:shadow w14:blurRad="50800" w14:dist="38100" w14:dir="2700000" w14:sx="100000" w14:sy="100000" w14:kx="0" w14:ky="0" w14:algn="tl">
            <w14:srgbClr w14:val="000000">
              <w14:alpha w14:val="60000"/>
            </w14:srgbClr>
          </w14:shadow>
        </w:rPr>
      </w:pPr>
      <w:r>
        <w:rPr>
          <w:rFonts w:hint="eastAsia" w:ascii="仿宋" w:hAnsi="仿宋" w:eastAsia="仿宋" w:cs="仿宋"/>
          <w:color w:val="000000"/>
          <w:sz w:val="24"/>
          <w:szCs w:val="24"/>
        </w:rPr>
        <w:t>日期：</w:t>
      </w:r>
      <w:r>
        <w:rPr>
          <w:rFonts w:hint="eastAsia" w:ascii="仿宋" w:hAnsi="仿宋" w:eastAsia="仿宋" w:cs="仿宋"/>
          <w:b/>
          <w:bCs/>
          <w:color w:val="000000"/>
          <w:sz w:val="24"/>
          <w:szCs w:val="24"/>
          <w14:shadow w14:blurRad="50800" w14:dist="38100" w14:dir="2700000" w14:sx="100000" w14:sy="100000" w14:kx="0" w14:ky="0" w14:algn="tl">
            <w14:srgbClr w14:val="000000">
              <w14:alpha w14:val="60000"/>
            </w14:srgbClr>
          </w14:shadow>
        </w:rPr>
        <w:t xml:space="preserve"> </w:t>
      </w:r>
      <w:r>
        <w:rPr>
          <w:rFonts w:hint="eastAsia" w:ascii="仿宋" w:hAnsi="仿宋" w:eastAsia="仿宋" w:cs="仿宋"/>
          <w:b/>
          <w:bCs/>
          <w:color w:val="000000"/>
          <w:sz w:val="24"/>
          <w:szCs w:val="24"/>
          <w14:shadow w14:blurRad="50800" w14:dist="38100" w14:dir="2700000" w14:sx="100000" w14:sy="100000" w14:kx="0" w14:ky="0" w14:algn="tl">
            <w14:srgbClr w14:val="000000">
              <w14:alpha w14:val="60000"/>
            </w14:srgbClr>
          </w14:shadow>
        </w:rPr>
        <w:br w:type="page"/>
      </w:r>
      <w:r>
        <w:rPr>
          <w:rFonts w:hint="eastAsia" w:ascii="方正小标宋简体" w:hAnsi="方正小标宋简体" w:eastAsia="方正小标宋简体" w:cs="方正小标宋简体"/>
          <w:b w:val="0"/>
          <w:bCs w:val="0"/>
          <w:color w:val="000000"/>
          <w:kern w:val="0"/>
          <w:sz w:val="24"/>
          <w:szCs w:val="24"/>
        </w:rPr>
        <w:t>附件2   商务应答表</w:t>
      </w:r>
    </w:p>
    <w:p>
      <w:pPr>
        <w:pStyle w:val="10"/>
        <w:pBdr>
          <w:bottom w:val="none" w:color="auto" w:sz="0" w:space="0"/>
        </w:pBdr>
        <w:tabs>
          <w:tab w:val="clear" w:pos="4153"/>
          <w:tab w:val="clear" w:pos="8306"/>
        </w:tabs>
        <w:snapToGrid/>
        <w:spacing w:line="400" w:lineRule="exact"/>
        <w:jc w:val="left"/>
        <w:rPr>
          <w:rFonts w:hint="eastAsia" w:ascii="仿宋" w:hAnsi="仿宋" w:eastAsia="仿宋" w:cs="仿宋"/>
          <w:color w:val="000000"/>
          <w:sz w:val="24"/>
          <w:szCs w:val="24"/>
          <w14:shadow w14:blurRad="50800" w14:dist="38100" w14:dir="2700000" w14:sx="100000" w14:sy="100000" w14:kx="0" w14:ky="0" w14:algn="tl">
            <w14:srgbClr w14:val="000000">
              <w14:alpha w14:val="60000"/>
            </w14:srgbClr>
          </w14:shadow>
        </w:rPr>
      </w:pPr>
      <w:r>
        <w:rPr>
          <w:rFonts w:hint="eastAsia" w:ascii="仿宋" w:hAnsi="仿宋" w:eastAsia="仿宋" w:cs="仿宋"/>
          <w:color w:val="000000"/>
          <w:sz w:val="24"/>
          <w:szCs w:val="24"/>
          <w14:shadow w14:blurRad="50800" w14:dist="38100" w14:dir="2700000" w14:sx="100000" w14:sy="100000" w14:kx="0" w14:ky="0" w14:algn="tl">
            <w14:srgbClr w14:val="000000">
              <w14:alpha w14:val="60000"/>
            </w14:srgbClr>
          </w14:shadow>
        </w:rPr>
        <w:t xml:space="preserve">                                           </w:t>
      </w:r>
    </w:p>
    <w:tbl>
      <w:tblPr>
        <w:tblStyle w:val="12"/>
        <w:tblW w:w="0" w:type="auto"/>
        <w:tblInd w:w="-8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
        <w:gridCol w:w="3620"/>
        <w:gridCol w:w="3827"/>
        <w:gridCol w:w="1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626" w:type="dxa"/>
            <w:noWrap w:val="0"/>
            <w:vAlign w:val="center"/>
          </w:tcPr>
          <w:p>
            <w:pPr>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序号</w:t>
            </w:r>
          </w:p>
        </w:tc>
        <w:tc>
          <w:tcPr>
            <w:tcW w:w="3620" w:type="dxa"/>
            <w:noWrap w:val="0"/>
            <w:vAlign w:val="center"/>
          </w:tcPr>
          <w:p>
            <w:pPr>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文件要求</w:t>
            </w:r>
          </w:p>
        </w:tc>
        <w:tc>
          <w:tcPr>
            <w:tcW w:w="3827" w:type="dxa"/>
            <w:noWrap w:val="0"/>
            <w:vAlign w:val="center"/>
          </w:tcPr>
          <w:p>
            <w:pPr>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响应应答</w:t>
            </w:r>
          </w:p>
        </w:tc>
        <w:tc>
          <w:tcPr>
            <w:tcW w:w="1921" w:type="dxa"/>
            <w:noWrap w:val="0"/>
            <w:vAlign w:val="center"/>
          </w:tcPr>
          <w:p>
            <w:pPr>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26"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3620" w:type="dxa"/>
            <w:noWrap w:val="0"/>
            <w:vAlign w:val="center"/>
          </w:tcPr>
          <w:p>
            <w:pPr>
              <w:spacing w:line="400" w:lineRule="exact"/>
              <w:jc w:val="center"/>
              <w:rPr>
                <w:rFonts w:hint="eastAsia" w:ascii="仿宋" w:hAnsi="仿宋" w:eastAsia="仿宋" w:cs="仿宋"/>
                <w:color w:val="000000"/>
                <w:sz w:val="24"/>
                <w:szCs w:val="24"/>
              </w:rPr>
            </w:pPr>
          </w:p>
        </w:tc>
        <w:tc>
          <w:tcPr>
            <w:tcW w:w="3827" w:type="dxa"/>
            <w:noWrap w:val="0"/>
            <w:vAlign w:val="center"/>
          </w:tcPr>
          <w:p>
            <w:pPr>
              <w:spacing w:line="400" w:lineRule="exact"/>
              <w:ind w:left="277" w:hanging="316" w:hangingChars="132"/>
              <w:jc w:val="center"/>
              <w:rPr>
                <w:rFonts w:hint="eastAsia" w:ascii="仿宋" w:hAnsi="仿宋" w:eastAsia="仿宋" w:cs="仿宋"/>
                <w:color w:val="000000"/>
                <w:sz w:val="24"/>
                <w:szCs w:val="24"/>
              </w:rPr>
            </w:pPr>
          </w:p>
        </w:tc>
        <w:tc>
          <w:tcPr>
            <w:tcW w:w="1921" w:type="dxa"/>
            <w:noWrap w:val="0"/>
            <w:vAlign w:val="center"/>
          </w:tcPr>
          <w:p>
            <w:pPr>
              <w:spacing w:line="400" w:lineRule="exact"/>
              <w:ind w:left="277" w:hanging="316" w:hangingChars="132"/>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626" w:type="dxa"/>
            <w:noWrap w:val="0"/>
            <w:vAlign w:val="center"/>
          </w:tcPr>
          <w:p>
            <w:pPr>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W w:w="3620" w:type="dxa"/>
            <w:noWrap w:val="0"/>
            <w:vAlign w:val="center"/>
          </w:tcPr>
          <w:p>
            <w:pPr>
              <w:spacing w:line="400" w:lineRule="exact"/>
              <w:jc w:val="center"/>
              <w:rPr>
                <w:rFonts w:hint="eastAsia" w:ascii="仿宋" w:hAnsi="仿宋" w:eastAsia="仿宋" w:cs="仿宋"/>
                <w:color w:val="000000"/>
                <w:sz w:val="24"/>
                <w:szCs w:val="24"/>
              </w:rPr>
            </w:pPr>
          </w:p>
        </w:tc>
        <w:tc>
          <w:tcPr>
            <w:tcW w:w="3827" w:type="dxa"/>
            <w:noWrap w:val="0"/>
            <w:vAlign w:val="center"/>
          </w:tcPr>
          <w:p>
            <w:pPr>
              <w:spacing w:line="400" w:lineRule="exact"/>
              <w:ind w:left="277" w:hanging="316" w:hangingChars="132"/>
              <w:jc w:val="center"/>
              <w:rPr>
                <w:rFonts w:hint="eastAsia" w:ascii="仿宋" w:hAnsi="仿宋" w:eastAsia="仿宋" w:cs="仿宋"/>
                <w:color w:val="000000"/>
                <w:sz w:val="24"/>
                <w:szCs w:val="24"/>
              </w:rPr>
            </w:pPr>
          </w:p>
        </w:tc>
        <w:tc>
          <w:tcPr>
            <w:tcW w:w="1921" w:type="dxa"/>
            <w:noWrap w:val="0"/>
            <w:vAlign w:val="center"/>
          </w:tcPr>
          <w:p>
            <w:pPr>
              <w:spacing w:line="400" w:lineRule="exact"/>
              <w:ind w:left="277" w:hanging="316" w:hangingChars="132"/>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626" w:type="dxa"/>
            <w:noWrap w:val="0"/>
            <w:vAlign w:val="center"/>
          </w:tcPr>
          <w:p>
            <w:pPr>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3</w:t>
            </w:r>
          </w:p>
        </w:tc>
        <w:tc>
          <w:tcPr>
            <w:tcW w:w="3620" w:type="dxa"/>
            <w:noWrap w:val="0"/>
            <w:vAlign w:val="center"/>
          </w:tcPr>
          <w:p>
            <w:pPr>
              <w:spacing w:line="400" w:lineRule="exact"/>
              <w:jc w:val="center"/>
              <w:rPr>
                <w:rFonts w:hint="eastAsia" w:ascii="仿宋" w:hAnsi="仿宋" w:eastAsia="仿宋" w:cs="仿宋"/>
                <w:color w:val="000000"/>
                <w:sz w:val="24"/>
                <w:szCs w:val="24"/>
              </w:rPr>
            </w:pPr>
          </w:p>
        </w:tc>
        <w:tc>
          <w:tcPr>
            <w:tcW w:w="3827" w:type="dxa"/>
            <w:noWrap w:val="0"/>
            <w:vAlign w:val="center"/>
          </w:tcPr>
          <w:p>
            <w:pPr>
              <w:spacing w:line="400" w:lineRule="exact"/>
              <w:jc w:val="center"/>
              <w:rPr>
                <w:rFonts w:hint="eastAsia" w:ascii="仿宋" w:hAnsi="仿宋" w:eastAsia="仿宋" w:cs="仿宋"/>
                <w:color w:val="000000"/>
                <w:sz w:val="24"/>
                <w:szCs w:val="24"/>
              </w:rPr>
            </w:pPr>
          </w:p>
        </w:tc>
        <w:tc>
          <w:tcPr>
            <w:tcW w:w="1921" w:type="dxa"/>
            <w:noWrap w:val="0"/>
            <w:vAlign w:val="center"/>
          </w:tcPr>
          <w:p>
            <w:pPr>
              <w:spacing w:line="400" w:lineRule="exact"/>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626" w:type="dxa"/>
            <w:noWrap w:val="0"/>
            <w:vAlign w:val="center"/>
          </w:tcPr>
          <w:p>
            <w:pPr>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4</w:t>
            </w:r>
          </w:p>
        </w:tc>
        <w:tc>
          <w:tcPr>
            <w:tcW w:w="3620" w:type="dxa"/>
            <w:noWrap w:val="0"/>
            <w:vAlign w:val="center"/>
          </w:tcPr>
          <w:p>
            <w:pPr>
              <w:spacing w:line="400" w:lineRule="exact"/>
              <w:jc w:val="center"/>
              <w:rPr>
                <w:rFonts w:hint="eastAsia" w:ascii="仿宋" w:hAnsi="仿宋" w:eastAsia="仿宋" w:cs="仿宋"/>
                <w:color w:val="000000"/>
                <w:sz w:val="24"/>
                <w:szCs w:val="24"/>
              </w:rPr>
            </w:pPr>
          </w:p>
        </w:tc>
        <w:tc>
          <w:tcPr>
            <w:tcW w:w="3827" w:type="dxa"/>
            <w:noWrap w:val="0"/>
            <w:vAlign w:val="center"/>
          </w:tcPr>
          <w:p>
            <w:pPr>
              <w:spacing w:line="400" w:lineRule="exact"/>
              <w:jc w:val="center"/>
              <w:rPr>
                <w:rFonts w:hint="eastAsia" w:ascii="仿宋" w:hAnsi="仿宋" w:eastAsia="仿宋" w:cs="仿宋"/>
                <w:color w:val="000000"/>
                <w:sz w:val="24"/>
                <w:szCs w:val="24"/>
              </w:rPr>
            </w:pPr>
          </w:p>
        </w:tc>
        <w:tc>
          <w:tcPr>
            <w:tcW w:w="1921" w:type="dxa"/>
            <w:noWrap w:val="0"/>
            <w:vAlign w:val="center"/>
          </w:tcPr>
          <w:p>
            <w:pPr>
              <w:spacing w:line="400" w:lineRule="exact"/>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626" w:type="dxa"/>
            <w:noWrap w:val="0"/>
            <w:vAlign w:val="center"/>
          </w:tcPr>
          <w:p>
            <w:pPr>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5</w:t>
            </w:r>
          </w:p>
        </w:tc>
        <w:tc>
          <w:tcPr>
            <w:tcW w:w="3620" w:type="dxa"/>
            <w:noWrap w:val="0"/>
            <w:vAlign w:val="center"/>
          </w:tcPr>
          <w:p>
            <w:pPr>
              <w:spacing w:line="400" w:lineRule="exact"/>
              <w:jc w:val="center"/>
              <w:rPr>
                <w:rFonts w:hint="eastAsia" w:ascii="仿宋" w:hAnsi="仿宋" w:eastAsia="仿宋" w:cs="仿宋"/>
                <w:color w:val="000000"/>
                <w:sz w:val="24"/>
                <w:szCs w:val="24"/>
              </w:rPr>
            </w:pPr>
          </w:p>
        </w:tc>
        <w:tc>
          <w:tcPr>
            <w:tcW w:w="3827" w:type="dxa"/>
            <w:noWrap w:val="0"/>
            <w:vAlign w:val="center"/>
          </w:tcPr>
          <w:p>
            <w:pPr>
              <w:spacing w:line="400" w:lineRule="exact"/>
              <w:jc w:val="center"/>
              <w:rPr>
                <w:rFonts w:hint="eastAsia" w:ascii="仿宋" w:hAnsi="仿宋" w:eastAsia="仿宋" w:cs="仿宋"/>
                <w:color w:val="000000"/>
                <w:sz w:val="24"/>
                <w:szCs w:val="24"/>
              </w:rPr>
            </w:pPr>
          </w:p>
        </w:tc>
        <w:tc>
          <w:tcPr>
            <w:tcW w:w="1921" w:type="dxa"/>
            <w:noWrap w:val="0"/>
            <w:vAlign w:val="center"/>
          </w:tcPr>
          <w:p>
            <w:pPr>
              <w:spacing w:line="400" w:lineRule="exact"/>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26" w:type="dxa"/>
            <w:noWrap w:val="0"/>
            <w:vAlign w:val="center"/>
          </w:tcPr>
          <w:p>
            <w:pPr>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w:t>
            </w:r>
          </w:p>
        </w:tc>
        <w:tc>
          <w:tcPr>
            <w:tcW w:w="3620" w:type="dxa"/>
            <w:noWrap w:val="0"/>
            <w:vAlign w:val="center"/>
          </w:tcPr>
          <w:p>
            <w:pPr>
              <w:spacing w:line="400" w:lineRule="exact"/>
              <w:jc w:val="center"/>
              <w:rPr>
                <w:rFonts w:hint="eastAsia" w:ascii="仿宋" w:hAnsi="仿宋" w:eastAsia="仿宋" w:cs="仿宋"/>
                <w:color w:val="000000"/>
                <w:sz w:val="24"/>
                <w:szCs w:val="24"/>
              </w:rPr>
            </w:pPr>
          </w:p>
        </w:tc>
        <w:tc>
          <w:tcPr>
            <w:tcW w:w="3827" w:type="dxa"/>
            <w:noWrap w:val="0"/>
            <w:vAlign w:val="center"/>
          </w:tcPr>
          <w:p>
            <w:pPr>
              <w:spacing w:line="400" w:lineRule="exact"/>
              <w:jc w:val="center"/>
              <w:rPr>
                <w:rFonts w:hint="eastAsia" w:ascii="仿宋" w:hAnsi="仿宋" w:eastAsia="仿宋" w:cs="仿宋"/>
                <w:color w:val="000000"/>
                <w:sz w:val="24"/>
                <w:szCs w:val="24"/>
              </w:rPr>
            </w:pPr>
          </w:p>
        </w:tc>
        <w:tc>
          <w:tcPr>
            <w:tcW w:w="1921" w:type="dxa"/>
            <w:noWrap w:val="0"/>
            <w:vAlign w:val="center"/>
          </w:tcPr>
          <w:p>
            <w:pPr>
              <w:spacing w:line="400" w:lineRule="exact"/>
              <w:jc w:val="center"/>
              <w:rPr>
                <w:rFonts w:hint="eastAsia" w:ascii="仿宋" w:hAnsi="仿宋" w:eastAsia="仿宋" w:cs="仿宋"/>
                <w:color w:val="000000"/>
                <w:sz w:val="24"/>
                <w:szCs w:val="24"/>
              </w:rPr>
            </w:pPr>
          </w:p>
        </w:tc>
      </w:tr>
    </w:tbl>
    <w:p>
      <w:pPr>
        <w:spacing w:line="36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注：如供应商完全响应第四部分商务要求，则只需在此表的任意处填写“完全响应”即可，否则供应商必须根</w:t>
      </w:r>
      <w:r>
        <w:rPr>
          <w:rFonts w:hint="eastAsia" w:ascii="仿宋" w:hAnsi="仿宋" w:eastAsia="仿宋" w:cs="仿宋"/>
          <w:color w:val="auto"/>
          <w:sz w:val="24"/>
          <w:szCs w:val="24"/>
        </w:rPr>
        <w:t>据第四部分商务</w:t>
      </w:r>
      <w:r>
        <w:rPr>
          <w:rFonts w:hint="eastAsia" w:ascii="仿宋" w:hAnsi="仿宋" w:eastAsia="仿宋" w:cs="仿宋"/>
          <w:color w:val="000000"/>
          <w:sz w:val="24"/>
          <w:szCs w:val="24"/>
        </w:rPr>
        <w:t>要求逐一据实填写，虚假应答将取消其响应或成交资格。</w:t>
      </w:r>
      <w:r>
        <w:rPr>
          <w:rFonts w:hint="eastAsia" w:ascii="仿宋" w:hAnsi="仿宋" w:eastAsia="仿宋" w:cs="仿宋"/>
          <w:b/>
          <w:color w:val="000000"/>
          <w:sz w:val="24"/>
          <w:szCs w:val="24"/>
        </w:rPr>
        <w:t>商务要求中有需要提供证明材料或承诺函的，还需单独提供。</w:t>
      </w:r>
    </w:p>
    <w:p>
      <w:pPr>
        <w:spacing w:line="36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偏离情况一列填写“无偏离”或“负偏离”或“正偏离”。</w:t>
      </w:r>
    </w:p>
    <w:p>
      <w:pPr>
        <w:adjustRightInd w:val="0"/>
        <w:spacing w:line="480" w:lineRule="auto"/>
        <w:ind w:firstLine="420" w:firstLineChars="175"/>
        <w:rPr>
          <w:rFonts w:hint="eastAsia" w:ascii="仿宋" w:hAnsi="仿宋" w:eastAsia="仿宋" w:cs="仿宋"/>
          <w:color w:val="000000"/>
          <w:sz w:val="24"/>
          <w:szCs w:val="24"/>
        </w:rPr>
      </w:pPr>
    </w:p>
    <w:p>
      <w:pPr>
        <w:adjustRightInd w:val="0"/>
        <w:spacing w:line="480" w:lineRule="auto"/>
        <w:ind w:firstLine="420" w:firstLineChars="175"/>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供应商名称：（加盖公章）                               </w:t>
      </w:r>
    </w:p>
    <w:p>
      <w:pPr>
        <w:adjustRightInd w:val="0"/>
        <w:spacing w:line="480" w:lineRule="auto"/>
        <w:ind w:firstLine="420" w:firstLineChars="175"/>
        <w:rPr>
          <w:rFonts w:hint="eastAsia" w:ascii="仿宋" w:hAnsi="仿宋" w:eastAsia="仿宋" w:cs="仿宋"/>
          <w:color w:val="000000"/>
          <w:sz w:val="24"/>
          <w:szCs w:val="24"/>
        </w:rPr>
      </w:pPr>
      <w:r>
        <w:rPr>
          <w:rFonts w:hint="eastAsia" w:ascii="仿宋" w:hAnsi="仿宋" w:eastAsia="仿宋" w:cs="仿宋"/>
          <w:color w:val="000000"/>
          <w:sz w:val="24"/>
          <w:szCs w:val="24"/>
        </w:rPr>
        <w:t>法定代表人或授权代表：（签字）</w:t>
      </w:r>
    </w:p>
    <w:p>
      <w:pPr>
        <w:spacing w:line="400" w:lineRule="exact"/>
        <w:ind w:firstLine="480" w:firstLineChars="200"/>
        <w:rPr>
          <w:rFonts w:hint="eastAsia" w:ascii="仿宋" w:hAnsi="仿宋" w:eastAsia="仿宋" w:cs="仿宋"/>
          <w:bCs/>
          <w:color w:val="000000"/>
          <w:sz w:val="24"/>
          <w:szCs w:val="24"/>
          <w14:shadow w14:blurRad="50800" w14:dist="38100" w14:dir="2700000" w14:sx="100000" w14:sy="100000" w14:kx="0" w14:ky="0" w14:algn="tl">
            <w14:srgbClr w14:val="000000">
              <w14:alpha w14:val="60000"/>
            </w14:srgbClr>
          </w14:shadow>
        </w:rPr>
      </w:pPr>
      <w:r>
        <w:rPr>
          <w:rFonts w:hint="eastAsia" w:ascii="仿宋" w:hAnsi="仿宋" w:eastAsia="仿宋" w:cs="仿宋"/>
          <w:color w:val="000000"/>
          <w:sz w:val="24"/>
          <w:szCs w:val="24"/>
        </w:rPr>
        <w:t>日期：</w:t>
      </w:r>
      <w:r>
        <w:rPr>
          <w:rFonts w:hint="eastAsia" w:ascii="仿宋" w:hAnsi="仿宋" w:eastAsia="仿宋" w:cs="仿宋"/>
          <w:b/>
          <w:bCs/>
          <w:color w:val="000000"/>
          <w:sz w:val="24"/>
          <w:szCs w:val="24"/>
          <w14:shadow w14:blurRad="50800" w14:dist="38100" w14:dir="2700000" w14:sx="100000" w14:sy="100000" w14:kx="0" w14:ky="0" w14:algn="tl">
            <w14:srgbClr w14:val="000000">
              <w14:alpha w14:val="60000"/>
            </w14:srgbClr>
          </w14:shadow>
        </w:rPr>
        <w:t xml:space="preserve"> </w:t>
      </w:r>
      <w:r>
        <w:rPr>
          <w:rFonts w:hint="eastAsia" w:ascii="仿宋" w:hAnsi="仿宋" w:eastAsia="仿宋" w:cs="仿宋"/>
          <w:color w:val="000000"/>
          <w:sz w:val="24"/>
          <w:szCs w:val="24"/>
        </w:rPr>
        <w:br w:type="page"/>
      </w:r>
    </w:p>
    <w:p>
      <w:pPr>
        <w:spacing w:line="400" w:lineRule="exact"/>
        <w:rPr>
          <w:rFonts w:hint="eastAsia" w:ascii="仿宋" w:hAnsi="仿宋" w:eastAsia="仿宋" w:cs="仿宋"/>
          <w:b/>
          <w:color w:val="000000"/>
          <w:sz w:val="24"/>
          <w:szCs w:val="24"/>
          <w14:shadow w14:blurRad="50800" w14:dist="38100" w14:dir="2700000" w14:sx="100000" w14:sy="100000" w14:kx="0" w14:ky="0" w14:algn="tl">
            <w14:srgbClr w14:val="000000">
              <w14:alpha w14:val="60000"/>
            </w14:srgbClr>
          </w14:shadow>
        </w:rPr>
      </w:pPr>
    </w:p>
    <w:p>
      <w:pPr>
        <w:spacing w:line="400" w:lineRule="exact"/>
        <w:jc w:val="center"/>
        <w:rPr>
          <w:rFonts w:hint="eastAsia" w:ascii="方正小标宋简体" w:hAnsi="方正小标宋简体" w:eastAsia="方正小标宋简体" w:cs="方正小标宋简体"/>
          <w:b w:val="0"/>
          <w:bCs w:val="0"/>
          <w:color w:val="000000"/>
          <w:kern w:val="0"/>
          <w:sz w:val="24"/>
          <w:szCs w:val="24"/>
        </w:rPr>
      </w:pPr>
      <w:bookmarkStart w:id="88" w:name="_Toc217446089"/>
      <w:r>
        <w:rPr>
          <w:rFonts w:hint="eastAsia" w:ascii="方正小标宋简体" w:hAnsi="方正小标宋简体" w:eastAsia="方正小标宋简体" w:cs="方正小标宋简体"/>
          <w:b w:val="0"/>
          <w:bCs w:val="0"/>
          <w:color w:val="000000"/>
          <w:kern w:val="0"/>
          <w:sz w:val="24"/>
          <w:szCs w:val="24"/>
          <w:lang w:val="en-US" w:eastAsia="zh-CN"/>
        </w:rPr>
        <w:t>3</w:t>
      </w:r>
      <w:r>
        <w:rPr>
          <w:rFonts w:hint="eastAsia" w:ascii="方正小标宋简体" w:hAnsi="方正小标宋简体" w:eastAsia="方正小标宋简体" w:cs="方正小标宋简体"/>
          <w:b w:val="0"/>
          <w:bCs w:val="0"/>
          <w:color w:val="000000"/>
          <w:kern w:val="0"/>
          <w:sz w:val="24"/>
          <w:szCs w:val="24"/>
        </w:rPr>
        <w:t>、供应商类似项目业绩一览表</w:t>
      </w:r>
      <w:bookmarkEnd w:id="88"/>
    </w:p>
    <w:p>
      <w:pPr>
        <w:spacing w:line="400" w:lineRule="exact"/>
        <w:rPr>
          <w:rFonts w:hint="eastAsia" w:ascii="仿宋" w:hAnsi="仿宋" w:eastAsia="仿宋" w:cs="仿宋"/>
          <w:color w:val="000000"/>
          <w:sz w:val="24"/>
          <w:szCs w:val="24"/>
          <w14:shadow w14:blurRad="50800" w14:dist="38100" w14:dir="2700000" w14:sx="100000" w14:sy="100000" w14:kx="0" w14:ky="0" w14:algn="tl">
            <w14:srgbClr w14:val="000000">
              <w14:alpha w14:val="60000"/>
            </w14:srgbClr>
          </w14:shadow>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16"/>
        <w:gridCol w:w="1432"/>
        <w:gridCol w:w="1313"/>
        <w:gridCol w:w="1155"/>
        <w:gridCol w:w="1253"/>
        <w:gridCol w:w="9"/>
        <w:gridCol w:w="1349"/>
        <w:gridCol w:w="9"/>
        <w:gridCol w:w="129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7" w:hRule="atLeast"/>
          <w:jc w:val="center"/>
        </w:trPr>
        <w:tc>
          <w:tcPr>
            <w:tcW w:w="716" w:type="dxa"/>
            <w:tcBorders>
              <w:top w:val="single" w:color="auto" w:sz="4" w:space="0"/>
            </w:tcBorders>
            <w:noWrap w:val="0"/>
            <w:vAlign w:val="center"/>
          </w:tcPr>
          <w:p>
            <w:pPr>
              <w:spacing w:line="400" w:lineRule="exact"/>
              <w:ind w:firstLine="120" w:firstLineChars="50"/>
              <w:rPr>
                <w:rFonts w:hint="eastAsia" w:ascii="仿宋" w:hAnsi="仿宋" w:eastAsia="仿宋" w:cs="仿宋"/>
                <w:b/>
                <w:color w:val="000000"/>
                <w:sz w:val="24"/>
                <w:szCs w:val="24"/>
              </w:rPr>
            </w:pPr>
            <w:r>
              <w:rPr>
                <w:rFonts w:hint="eastAsia" w:ascii="仿宋" w:hAnsi="仿宋" w:eastAsia="仿宋" w:cs="仿宋"/>
                <w:b/>
                <w:color w:val="000000"/>
                <w:sz w:val="24"/>
                <w:szCs w:val="24"/>
              </w:rPr>
              <w:t>年份</w:t>
            </w:r>
          </w:p>
        </w:tc>
        <w:tc>
          <w:tcPr>
            <w:tcW w:w="1432" w:type="dxa"/>
            <w:noWrap w:val="0"/>
            <w:vAlign w:val="center"/>
          </w:tcPr>
          <w:p>
            <w:pPr>
              <w:spacing w:line="40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用户名称</w:t>
            </w:r>
          </w:p>
        </w:tc>
        <w:tc>
          <w:tcPr>
            <w:tcW w:w="1313" w:type="dxa"/>
            <w:noWrap w:val="0"/>
            <w:vAlign w:val="center"/>
          </w:tcPr>
          <w:p>
            <w:pPr>
              <w:spacing w:line="40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项目名称</w:t>
            </w:r>
          </w:p>
        </w:tc>
        <w:tc>
          <w:tcPr>
            <w:tcW w:w="1155" w:type="dxa"/>
            <w:noWrap w:val="0"/>
            <w:vAlign w:val="center"/>
          </w:tcPr>
          <w:p>
            <w:pPr>
              <w:spacing w:line="40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完成时间</w:t>
            </w:r>
          </w:p>
        </w:tc>
        <w:tc>
          <w:tcPr>
            <w:tcW w:w="1253" w:type="dxa"/>
            <w:noWrap w:val="0"/>
            <w:vAlign w:val="center"/>
          </w:tcPr>
          <w:p>
            <w:pPr>
              <w:spacing w:line="400" w:lineRule="exact"/>
              <w:ind w:firstLine="120" w:firstLineChars="50"/>
              <w:rPr>
                <w:rFonts w:hint="eastAsia" w:ascii="仿宋" w:hAnsi="仿宋" w:eastAsia="仿宋" w:cs="仿宋"/>
                <w:b/>
                <w:color w:val="000000"/>
                <w:sz w:val="24"/>
                <w:szCs w:val="24"/>
              </w:rPr>
            </w:pPr>
            <w:r>
              <w:rPr>
                <w:rFonts w:hint="eastAsia" w:ascii="仿宋" w:hAnsi="仿宋" w:eastAsia="仿宋" w:cs="仿宋"/>
                <w:b/>
                <w:color w:val="000000"/>
                <w:sz w:val="24"/>
                <w:szCs w:val="24"/>
              </w:rPr>
              <w:t>合同金额</w:t>
            </w:r>
          </w:p>
        </w:tc>
        <w:tc>
          <w:tcPr>
            <w:tcW w:w="1367" w:type="dxa"/>
            <w:gridSpan w:val="3"/>
            <w:tcBorders>
              <w:right w:val="single" w:color="auto" w:sz="4" w:space="0"/>
            </w:tcBorders>
            <w:noWrap w:val="0"/>
            <w:vAlign w:val="center"/>
          </w:tcPr>
          <w:p>
            <w:pPr>
              <w:spacing w:line="40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完成项目</w:t>
            </w:r>
          </w:p>
          <w:p>
            <w:pPr>
              <w:spacing w:line="40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质量</w:t>
            </w:r>
          </w:p>
        </w:tc>
        <w:tc>
          <w:tcPr>
            <w:tcW w:w="1298" w:type="dxa"/>
            <w:tcBorders>
              <w:left w:val="single" w:color="auto" w:sz="4" w:space="0"/>
            </w:tcBorders>
            <w:noWrap w:val="0"/>
            <w:vAlign w:val="center"/>
          </w:tcPr>
          <w:p>
            <w:pPr>
              <w:spacing w:line="400" w:lineRule="exact"/>
              <w:rPr>
                <w:rFonts w:hint="eastAsia" w:ascii="仿宋" w:hAnsi="仿宋" w:eastAsia="仿宋" w:cs="仿宋"/>
                <w:b/>
                <w:color w:val="000000"/>
                <w:sz w:val="24"/>
                <w:szCs w:val="24"/>
              </w:rPr>
            </w:pPr>
            <w:r>
              <w:rPr>
                <w:rFonts w:hint="eastAsia" w:ascii="仿宋" w:hAnsi="仿宋" w:eastAsia="仿宋" w:cs="仿宋"/>
                <w:b/>
                <w:color w:val="000000"/>
                <w:sz w:val="24"/>
                <w:szCs w:val="24"/>
              </w:rPr>
              <w:t xml:space="preserve">   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7" w:hRule="atLeast"/>
          <w:jc w:val="center"/>
        </w:trPr>
        <w:tc>
          <w:tcPr>
            <w:tcW w:w="716" w:type="dxa"/>
            <w:noWrap w:val="0"/>
            <w:vAlign w:val="center"/>
          </w:tcPr>
          <w:p>
            <w:pPr>
              <w:spacing w:line="400" w:lineRule="exact"/>
              <w:jc w:val="center"/>
              <w:rPr>
                <w:rFonts w:hint="eastAsia" w:ascii="仿宋" w:hAnsi="仿宋" w:eastAsia="仿宋" w:cs="仿宋"/>
                <w:color w:val="000000"/>
                <w:sz w:val="24"/>
                <w:szCs w:val="24"/>
              </w:rPr>
            </w:pPr>
          </w:p>
        </w:tc>
        <w:tc>
          <w:tcPr>
            <w:tcW w:w="1432" w:type="dxa"/>
            <w:noWrap w:val="0"/>
            <w:vAlign w:val="center"/>
          </w:tcPr>
          <w:p>
            <w:pPr>
              <w:spacing w:line="400" w:lineRule="exact"/>
              <w:jc w:val="center"/>
              <w:rPr>
                <w:rFonts w:hint="eastAsia" w:ascii="仿宋" w:hAnsi="仿宋" w:eastAsia="仿宋" w:cs="仿宋"/>
                <w:color w:val="000000"/>
                <w:sz w:val="24"/>
                <w:szCs w:val="24"/>
              </w:rPr>
            </w:pPr>
          </w:p>
        </w:tc>
        <w:tc>
          <w:tcPr>
            <w:tcW w:w="1313" w:type="dxa"/>
            <w:noWrap w:val="0"/>
            <w:vAlign w:val="center"/>
          </w:tcPr>
          <w:p>
            <w:pPr>
              <w:spacing w:line="400" w:lineRule="exact"/>
              <w:jc w:val="center"/>
              <w:rPr>
                <w:rFonts w:hint="eastAsia" w:ascii="仿宋" w:hAnsi="仿宋" w:eastAsia="仿宋" w:cs="仿宋"/>
                <w:color w:val="000000"/>
                <w:sz w:val="24"/>
                <w:szCs w:val="24"/>
              </w:rPr>
            </w:pPr>
          </w:p>
        </w:tc>
        <w:tc>
          <w:tcPr>
            <w:tcW w:w="1155" w:type="dxa"/>
            <w:noWrap w:val="0"/>
            <w:vAlign w:val="center"/>
          </w:tcPr>
          <w:p>
            <w:pPr>
              <w:spacing w:line="400" w:lineRule="exact"/>
              <w:jc w:val="center"/>
              <w:rPr>
                <w:rFonts w:hint="eastAsia" w:ascii="仿宋" w:hAnsi="仿宋" w:eastAsia="仿宋" w:cs="仿宋"/>
                <w:color w:val="000000"/>
                <w:sz w:val="24"/>
                <w:szCs w:val="24"/>
              </w:rPr>
            </w:pPr>
          </w:p>
        </w:tc>
        <w:tc>
          <w:tcPr>
            <w:tcW w:w="1253" w:type="dxa"/>
            <w:noWrap w:val="0"/>
            <w:vAlign w:val="center"/>
          </w:tcPr>
          <w:p>
            <w:pPr>
              <w:spacing w:line="400" w:lineRule="exact"/>
              <w:jc w:val="center"/>
              <w:rPr>
                <w:rFonts w:hint="eastAsia" w:ascii="仿宋" w:hAnsi="仿宋" w:eastAsia="仿宋" w:cs="仿宋"/>
                <w:color w:val="000000"/>
                <w:sz w:val="24"/>
                <w:szCs w:val="24"/>
              </w:rPr>
            </w:pPr>
          </w:p>
        </w:tc>
        <w:tc>
          <w:tcPr>
            <w:tcW w:w="1367" w:type="dxa"/>
            <w:gridSpan w:val="3"/>
            <w:tcBorders>
              <w:right w:val="single" w:color="auto" w:sz="4" w:space="0"/>
            </w:tcBorders>
            <w:noWrap w:val="0"/>
            <w:vAlign w:val="center"/>
          </w:tcPr>
          <w:p>
            <w:pPr>
              <w:spacing w:line="400" w:lineRule="exact"/>
              <w:jc w:val="center"/>
              <w:rPr>
                <w:rFonts w:hint="eastAsia" w:ascii="仿宋" w:hAnsi="仿宋" w:eastAsia="仿宋" w:cs="仿宋"/>
                <w:color w:val="000000"/>
                <w:sz w:val="24"/>
                <w:szCs w:val="24"/>
              </w:rPr>
            </w:pPr>
          </w:p>
        </w:tc>
        <w:tc>
          <w:tcPr>
            <w:tcW w:w="1298" w:type="dxa"/>
            <w:tcBorders>
              <w:left w:val="single" w:color="auto" w:sz="4" w:space="0"/>
            </w:tcBorders>
            <w:noWrap w:val="0"/>
            <w:vAlign w:val="center"/>
          </w:tcPr>
          <w:p>
            <w:pPr>
              <w:spacing w:line="400" w:lineRule="exact"/>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7" w:hRule="atLeast"/>
          <w:jc w:val="center"/>
        </w:trPr>
        <w:tc>
          <w:tcPr>
            <w:tcW w:w="716" w:type="dxa"/>
            <w:noWrap w:val="0"/>
            <w:vAlign w:val="center"/>
          </w:tcPr>
          <w:p>
            <w:pPr>
              <w:spacing w:line="400" w:lineRule="exact"/>
              <w:jc w:val="center"/>
              <w:rPr>
                <w:rFonts w:hint="eastAsia" w:ascii="仿宋" w:hAnsi="仿宋" w:eastAsia="仿宋" w:cs="仿宋"/>
                <w:color w:val="000000"/>
                <w:sz w:val="24"/>
                <w:szCs w:val="24"/>
              </w:rPr>
            </w:pPr>
          </w:p>
        </w:tc>
        <w:tc>
          <w:tcPr>
            <w:tcW w:w="1432" w:type="dxa"/>
            <w:noWrap w:val="0"/>
            <w:vAlign w:val="center"/>
          </w:tcPr>
          <w:p>
            <w:pPr>
              <w:spacing w:line="400" w:lineRule="exact"/>
              <w:jc w:val="center"/>
              <w:rPr>
                <w:rFonts w:hint="eastAsia" w:ascii="仿宋" w:hAnsi="仿宋" w:eastAsia="仿宋" w:cs="仿宋"/>
                <w:color w:val="000000"/>
                <w:sz w:val="24"/>
                <w:szCs w:val="24"/>
              </w:rPr>
            </w:pPr>
          </w:p>
        </w:tc>
        <w:tc>
          <w:tcPr>
            <w:tcW w:w="1313" w:type="dxa"/>
            <w:noWrap w:val="0"/>
            <w:vAlign w:val="center"/>
          </w:tcPr>
          <w:p>
            <w:pPr>
              <w:spacing w:line="400" w:lineRule="exact"/>
              <w:jc w:val="center"/>
              <w:rPr>
                <w:rFonts w:hint="eastAsia" w:ascii="仿宋" w:hAnsi="仿宋" w:eastAsia="仿宋" w:cs="仿宋"/>
                <w:color w:val="000000"/>
                <w:sz w:val="24"/>
                <w:szCs w:val="24"/>
              </w:rPr>
            </w:pPr>
          </w:p>
        </w:tc>
        <w:tc>
          <w:tcPr>
            <w:tcW w:w="1155" w:type="dxa"/>
            <w:noWrap w:val="0"/>
            <w:vAlign w:val="center"/>
          </w:tcPr>
          <w:p>
            <w:pPr>
              <w:spacing w:line="400" w:lineRule="exact"/>
              <w:jc w:val="center"/>
              <w:rPr>
                <w:rFonts w:hint="eastAsia" w:ascii="仿宋" w:hAnsi="仿宋" w:eastAsia="仿宋" w:cs="仿宋"/>
                <w:color w:val="000000"/>
                <w:sz w:val="24"/>
                <w:szCs w:val="24"/>
              </w:rPr>
            </w:pPr>
          </w:p>
        </w:tc>
        <w:tc>
          <w:tcPr>
            <w:tcW w:w="1253" w:type="dxa"/>
            <w:noWrap w:val="0"/>
            <w:vAlign w:val="center"/>
          </w:tcPr>
          <w:p>
            <w:pPr>
              <w:spacing w:line="400" w:lineRule="exact"/>
              <w:jc w:val="center"/>
              <w:rPr>
                <w:rFonts w:hint="eastAsia" w:ascii="仿宋" w:hAnsi="仿宋" w:eastAsia="仿宋" w:cs="仿宋"/>
                <w:color w:val="000000"/>
                <w:sz w:val="24"/>
                <w:szCs w:val="24"/>
              </w:rPr>
            </w:pPr>
          </w:p>
        </w:tc>
        <w:tc>
          <w:tcPr>
            <w:tcW w:w="1367" w:type="dxa"/>
            <w:gridSpan w:val="3"/>
            <w:tcBorders>
              <w:right w:val="single" w:color="auto" w:sz="4" w:space="0"/>
            </w:tcBorders>
            <w:noWrap w:val="0"/>
            <w:vAlign w:val="center"/>
          </w:tcPr>
          <w:p>
            <w:pPr>
              <w:spacing w:line="400" w:lineRule="exact"/>
              <w:jc w:val="center"/>
              <w:rPr>
                <w:rFonts w:hint="eastAsia" w:ascii="仿宋" w:hAnsi="仿宋" w:eastAsia="仿宋" w:cs="仿宋"/>
                <w:color w:val="000000"/>
                <w:sz w:val="24"/>
                <w:szCs w:val="24"/>
              </w:rPr>
            </w:pPr>
          </w:p>
        </w:tc>
        <w:tc>
          <w:tcPr>
            <w:tcW w:w="1298" w:type="dxa"/>
            <w:tcBorders>
              <w:left w:val="single" w:color="auto" w:sz="4" w:space="0"/>
            </w:tcBorders>
            <w:noWrap w:val="0"/>
            <w:vAlign w:val="center"/>
          </w:tcPr>
          <w:p>
            <w:pPr>
              <w:spacing w:line="400" w:lineRule="exact"/>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7" w:hRule="atLeast"/>
          <w:jc w:val="center"/>
        </w:trPr>
        <w:tc>
          <w:tcPr>
            <w:tcW w:w="716" w:type="dxa"/>
            <w:noWrap w:val="0"/>
            <w:vAlign w:val="center"/>
          </w:tcPr>
          <w:p>
            <w:pPr>
              <w:spacing w:line="400" w:lineRule="exact"/>
              <w:jc w:val="center"/>
              <w:rPr>
                <w:rFonts w:hint="eastAsia" w:ascii="仿宋" w:hAnsi="仿宋" w:eastAsia="仿宋" w:cs="仿宋"/>
                <w:color w:val="000000"/>
                <w:sz w:val="24"/>
                <w:szCs w:val="24"/>
              </w:rPr>
            </w:pPr>
          </w:p>
        </w:tc>
        <w:tc>
          <w:tcPr>
            <w:tcW w:w="1432" w:type="dxa"/>
            <w:noWrap w:val="0"/>
            <w:vAlign w:val="center"/>
          </w:tcPr>
          <w:p>
            <w:pPr>
              <w:spacing w:line="400" w:lineRule="exact"/>
              <w:jc w:val="center"/>
              <w:rPr>
                <w:rFonts w:hint="eastAsia" w:ascii="仿宋" w:hAnsi="仿宋" w:eastAsia="仿宋" w:cs="仿宋"/>
                <w:color w:val="000000"/>
                <w:sz w:val="24"/>
                <w:szCs w:val="24"/>
              </w:rPr>
            </w:pPr>
          </w:p>
        </w:tc>
        <w:tc>
          <w:tcPr>
            <w:tcW w:w="1313" w:type="dxa"/>
            <w:noWrap w:val="0"/>
            <w:vAlign w:val="center"/>
          </w:tcPr>
          <w:p>
            <w:pPr>
              <w:spacing w:line="400" w:lineRule="exact"/>
              <w:jc w:val="center"/>
              <w:rPr>
                <w:rFonts w:hint="eastAsia" w:ascii="仿宋" w:hAnsi="仿宋" w:eastAsia="仿宋" w:cs="仿宋"/>
                <w:color w:val="000000"/>
                <w:sz w:val="24"/>
                <w:szCs w:val="24"/>
              </w:rPr>
            </w:pPr>
          </w:p>
        </w:tc>
        <w:tc>
          <w:tcPr>
            <w:tcW w:w="1155" w:type="dxa"/>
            <w:noWrap w:val="0"/>
            <w:vAlign w:val="center"/>
          </w:tcPr>
          <w:p>
            <w:pPr>
              <w:spacing w:line="400" w:lineRule="exact"/>
              <w:jc w:val="center"/>
              <w:rPr>
                <w:rFonts w:hint="eastAsia" w:ascii="仿宋" w:hAnsi="仿宋" w:eastAsia="仿宋" w:cs="仿宋"/>
                <w:color w:val="000000"/>
                <w:sz w:val="24"/>
                <w:szCs w:val="24"/>
              </w:rPr>
            </w:pPr>
          </w:p>
        </w:tc>
        <w:tc>
          <w:tcPr>
            <w:tcW w:w="1253" w:type="dxa"/>
            <w:noWrap w:val="0"/>
            <w:vAlign w:val="center"/>
          </w:tcPr>
          <w:p>
            <w:pPr>
              <w:spacing w:line="400" w:lineRule="exact"/>
              <w:jc w:val="center"/>
              <w:rPr>
                <w:rFonts w:hint="eastAsia" w:ascii="仿宋" w:hAnsi="仿宋" w:eastAsia="仿宋" w:cs="仿宋"/>
                <w:color w:val="000000"/>
                <w:sz w:val="24"/>
                <w:szCs w:val="24"/>
              </w:rPr>
            </w:pPr>
          </w:p>
        </w:tc>
        <w:tc>
          <w:tcPr>
            <w:tcW w:w="1367" w:type="dxa"/>
            <w:gridSpan w:val="3"/>
            <w:tcBorders>
              <w:right w:val="single" w:color="auto" w:sz="4" w:space="0"/>
            </w:tcBorders>
            <w:noWrap w:val="0"/>
            <w:vAlign w:val="center"/>
          </w:tcPr>
          <w:p>
            <w:pPr>
              <w:spacing w:line="400" w:lineRule="exact"/>
              <w:jc w:val="center"/>
              <w:rPr>
                <w:rFonts w:hint="eastAsia" w:ascii="仿宋" w:hAnsi="仿宋" w:eastAsia="仿宋" w:cs="仿宋"/>
                <w:color w:val="000000"/>
                <w:sz w:val="24"/>
                <w:szCs w:val="24"/>
              </w:rPr>
            </w:pPr>
          </w:p>
        </w:tc>
        <w:tc>
          <w:tcPr>
            <w:tcW w:w="1298" w:type="dxa"/>
            <w:tcBorders>
              <w:left w:val="single" w:color="auto" w:sz="4" w:space="0"/>
            </w:tcBorders>
            <w:noWrap w:val="0"/>
            <w:vAlign w:val="center"/>
          </w:tcPr>
          <w:p>
            <w:pPr>
              <w:spacing w:line="400" w:lineRule="exact"/>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7" w:hRule="atLeast"/>
          <w:jc w:val="center"/>
        </w:trPr>
        <w:tc>
          <w:tcPr>
            <w:tcW w:w="716" w:type="dxa"/>
            <w:noWrap w:val="0"/>
            <w:vAlign w:val="center"/>
          </w:tcPr>
          <w:p>
            <w:pPr>
              <w:spacing w:line="400" w:lineRule="exact"/>
              <w:jc w:val="center"/>
              <w:rPr>
                <w:rFonts w:hint="eastAsia" w:ascii="仿宋" w:hAnsi="仿宋" w:eastAsia="仿宋" w:cs="仿宋"/>
                <w:color w:val="000000"/>
                <w:sz w:val="24"/>
                <w:szCs w:val="24"/>
              </w:rPr>
            </w:pPr>
          </w:p>
        </w:tc>
        <w:tc>
          <w:tcPr>
            <w:tcW w:w="1432" w:type="dxa"/>
            <w:tcBorders>
              <w:right w:val="single" w:color="auto" w:sz="4" w:space="0"/>
            </w:tcBorders>
            <w:noWrap w:val="0"/>
            <w:vAlign w:val="center"/>
          </w:tcPr>
          <w:p>
            <w:pPr>
              <w:spacing w:line="400" w:lineRule="exact"/>
              <w:jc w:val="center"/>
              <w:rPr>
                <w:rFonts w:hint="eastAsia" w:ascii="仿宋" w:hAnsi="仿宋" w:eastAsia="仿宋" w:cs="仿宋"/>
                <w:color w:val="000000"/>
                <w:sz w:val="24"/>
                <w:szCs w:val="24"/>
              </w:rPr>
            </w:pPr>
          </w:p>
        </w:tc>
        <w:tc>
          <w:tcPr>
            <w:tcW w:w="1313" w:type="dxa"/>
            <w:tcBorders>
              <w:left w:val="single" w:color="auto" w:sz="4" w:space="0"/>
            </w:tcBorders>
            <w:noWrap w:val="0"/>
            <w:vAlign w:val="center"/>
          </w:tcPr>
          <w:p>
            <w:pPr>
              <w:spacing w:line="400" w:lineRule="exact"/>
              <w:jc w:val="center"/>
              <w:rPr>
                <w:rFonts w:hint="eastAsia" w:ascii="仿宋" w:hAnsi="仿宋" w:eastAsia="仿宋" w:cs="仿宋"/>
                <w:color w:val="000000"/>
                <w:sz w:val="24"/>
                <w:szCs w:val="24"/>
              </w:rPr>
            </w:pPr>
          </w:p>
        </w:tc>
        <w:tc>
          <w:tcPr>
            <w:tcW w:w="1155" w:type="dxa"/>
            <w:noWrap w:val="0"/>
            <w:vAlign w:val="center"/>
          </w:tcPr>
          <w:p>
            <w:pPr>
              <w:spacing w:line="400" w:lineRule="exact"/>
              <w:jc w:val="center"/>
              <w:rPr>
                <w:rFonts w:hint="eastAsia" w:ascii="仿宋" w:hAnsi="仿宋" w:eastAsia="仿宋" w:cs="仿宋"/>
                <w:color w:val="000000"/>
                <w:sz w:val="24"/>
                <w:szCs w:val="24"/>
              </w:rPr>
            </w:pPr>
          </w:p>
        </w:tc>
        <w:tc>
          <w:tcPr>
            <w:tcW w:w="1253" w:type="dxa"/>
            <w:noWrap w:val="0"/>
            <w:vAlign w:val="center"/>
          </w:tcPr>
          <w:p>
            <w:pPr>
              <w:spacing w:line="400" w:lineRule="exact"/>
              <w:jc w:val="center"/>
              <w:rPr>
                <w:rFonts w:hint="eastAsia" w:ascii="仿宋" w:hAnsi="仿宋" w:eastAsia="仿宋" w:cs="仿宋"/>
                <w:color w:val="000000"/>
                <w:sz w:val="24"/>
                <w:szCs w:val="24"/>
              </w:rPr>
            </w:pPr>
          </w:p>
        </w:tc>
        <w:tc>
          <w:tcPr>
            <w:tcW w:w="1367" w:type="dxa"/>
            <w:gridSpan w:val="3"/>
            <w:tcBorders>
              <w:right w:val="single" w:color="auto" w:sz="4" w:space="0"/>
            </w:tcBorders>
            <w:noWrap w:val="0"/>
            <w:vAlign w:val="center"/>
          </w:tcPr>
          <w:p>
            <w:pPr>
              <w:spacing w:line="400" w:lineRule="exact"/>
              <w:jc w:val="center"/>
              <w:rPr>
                <w:rFonts w:hint="eastAsia" w:ascii="仿宋" w:hAnsi="仿宋" w:eastAsia="仿宋" w:cs="仿宋"/>
                <w:color w:val="000000"/>
                <w:sz w:val="24"/>
                <w:szCs w:val="24"/>
              </w:rPr>
            </w:pPr>
          </w:p>
        </w:tc>
        <w:tc>
          <w:tcPr>
            <w:tcW w:w="1298" w:type="dxa"/>
            <w:tcBorders>
              <w:left w:val="single" w:color="auto" w:sz="4" w:space="0"/>
            </w:tcBorders>
            <w:noWrap w:val="0"/>
            <w:vAlign w:val="center"/>
          </w:tcPr>
          <w:p>
            <w:pPr>
              <w:spacing w:line="400" w:lineRule="exact"/>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7" w:hRule="atLeast"/>
          <w:jc w:val="center"/>
        </w:trPr>
        <w:tc>
          <w:tcPr>
            <w:tcW w:w="716" w:type="dxa"/>
            <w:tcBorders>
              <w:right w:val="single" w:color="auto" w:sz="4" w:space="0"/>
            </w:tcBorders>
            <w:noWrap w:val="0"/>
            <w:vAlign w:val="center"/>
          </w:tcPr>
          <w:p>
            <w:pPr>
              <w:spacing w:line="400" w:lineRule="exact"/>
              <w:rPr>
                <w:rFonts w:hint="eastAsia" w:ascii="仿宋" w:hAnsi="仿宋" w:eastAsia="仿宋" w:cs="仿宋"/>
                <w:color w:val="000000"/>
                <w:sz w:val="24"/>
                <w:szCs w:val="24"/>
              </w:rPr>
            </w:pPr>
          </w:p>
        </w:tc>
        <w:tc>
          <w:tcPr>
            <w:tcW w:w="1432" w:type="dxa"/>
            <w:tcBorders>
              <w:left w:val="single" w:color="auto" w:sz="4" w:space="0"/>
              <w:right w:val="single" w:color="auto" w:sz="4" w:space="0"/>
            </w:tcBorders>
            <w:noWrap w:val="0"/>
            <w:vAlign w:val="center"/>
          </w:tcPr>
          <w:p>
            <w:pPr>
              <w:spacing w:line="400" w:lineRule="exact"/>
              <w:rPr>
                <w:rFonts w:hint="eastAsia" w:ascii="仿宋" w:hAnsi="仿宋" w:eastAsia="仿宋" w:cs="仿宋"/>
                <w:color w:val="000000"/>
                <w:sz w:val="24"/>
                <w:szCs w:val="24"/>
              </w:rPr>
            </w:pPr>
          </w:p>
        </w:tc>
        <w:tc>
          <w:tcPr>
            <w:tcW w:w="1313" w:type="dxa"/>
            <w:tcBorders>
              <w:left w:val="single" w:color="auto" w:sz="4" w:space="0"/>
              <w:right w:val="single" w:color="auto" w:sz="4" w:space="0"/>
            </w:tcBorders>
            <w:noWrap w:val="0"/>
            <w:vAlign w:val="center"/>
          </w:tcPr>
          <w:p>
            <w:pPr>
              <w:spacing w:line="400" w:lineRule="exact"/>
              <w:rPr>
                <w:rFonts w:hint="eastAsia" w:ascii="仿宋" w:hAnsi="仿宋" w:eastAsia="仿宋" w:cs="仿宋"/>
                <w:color w:val="000000"/>
                <w:sz w:val="24"/>
                <w:szCs w:val="24"/>
              </w:rPr>
            </w:pPr>
          </w:p>
        </w:tc>
        <w:tc>
          <w:tcPr>
            <w:tcW w:w="1155" w:type="dxa"/>
            <w:tcBorders>
              <w:left w:val="single" w:color="auto" w:sz="4" w:space="0"/>
              <w:right w:val="single" w:color="auto" w:sz="4" w:space="0"/>
            </w:tcBorders>
            <w:noWrap w:val="0"/>
            <w:vAlign w:val="center"/>
          </w:tcPr>
          <w:p>
            <w:pPr>
              <w:spacing w:line="400" w:lineRule="exact"/>
              <w:rPr>
                <w:rFonts w:hint="eastAsia" w:ascii="仿宋" w:hAnsi="仿宋" w:eastAsia="仿宋" w:cs="仿宋"/>
                <w:color w:val="000000"/>
                <w:sz w:val="24"/>
                <w:szCs w:val="24"/>
              </w:rPr>
            </w:pPr>
          </w:p>
        </w:tc>
        <w:tc>
          <w:tcPr>
            <w:tcW w:w="1262" w:type="dxa"/>
            <w:gridSpan w:val="2"/>
            <w:tcBorders>
              <w:left w:val="single" w:color="auto" w:sz="4" w:space="0"/>
              <w:right w:val="single" w:color="auto" w:sz="4" w:space="0"/>
            </w:tcBorders>
            <w:noWrap w:val="0"/>
            <w:vAlign w:val="center"/>
          </w:tcPr>
          <w:p>
            <w:pPr>
              <w:spacing w:line="400" w:lineRule="exact"/>
              <w:rPr>
                <w:rFonts w:hint="eastAsia" w:ascii="仿宋" w:hAnsi="仿宋" w:eastAsia="仿宋" w:cs="仿宋"/>
                <w:color w:val="000000"/>
                <w:sz w:val="24"/>
                <w:szCs w:val="24"/>
              </w:rPr>
            </w:pPr>
          </w:p>
        </w:tc>
        <w:tc>
          <w:tcPr>
            <w:tcW w:w="1358" w:type="dxa"/>
            <w:gridSpan w:val="2"/>
            <w:tcBorders>
              <w:left w:val="single" w:color="auto" w:sz="4" w:space="0"/>
              <w:right w:val="single" w:color="auto" w:sz="4" w:space="0"/>
            </w:tcBorders>
            <w:noWrap w:val="0"/>
            <w:vAlign w:val="center"/>
          </w:tcPr>
          <w:p>
            <w:pPr>
              <w:spacing w:line="400" w:lineRule="exact"/>
              <w:rPr>
                <w:rFonts w:hint="eastAsia" w:ascii="仿宋" w:hAnsi="仿宋" w:eastAsia="仿宋" w:cs="仿宋"/>
                <w:color w:val="000000"/>
                <w:sz w:val="24"/>
                <w:szCs w:val="24"/>
              </w:rPr>
            </w:pPr>
          </w:p>
        </w:tc>
        <w:tc>
          <w:tcPr>
            <w:tcW w:w="1298" w:type="dxa"/>
            <w:tcBorders>
              <w:left w:val="single" w:color="auto" w:sz="4" w:space="0"/>
            </w:tcBorders>
            <w:noWrap w:val="0"/>
            <w:vAlign w:val="center"/>
          </w:tcPr>
          <w:p>
            <w:pPr>
              <w:spacing w:line="400" w:lineRule="exact"/>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7" w:hRule="atLeast"/>
          <w:jc w:val="center"/>
        </w:trPr>
        <w:tc>
          <w:tcPr>
            <w:tcW w:w="716" w:type="dxa"/>
            <w:noWrap w:val="0"/>
            <w:vAlign w:val="center"/>
          </w:tcPr>
          <w:p>
            <w:pPr>
              <w:spacing w:line="400" w:lineRule="exact"/>
              <w:rPr>
                <w:rFonts w:hint="eastAsia" w:ascii="仿宋" w:hAnsi="仿宋" w:eastAsia="仿宋" w:cs="仿宋"/>
                <w:color w:val="000000"/>
                <w:sz w:val="24"/>
                <w:szCs w:val="24"/>
              </w:rPr>
            </w:pPr>
          </w:p>
        </w:tc>
        <w:tc>
          <w:tcPr>
            <w:tcW w:w="1432" w:type="dxa"/>
            <w:noWrap w:val="0"/>
            <w:vAlign w:val="center"/>
          </w:tcPr>
          <w:p>
            <w:pPr>
              <w:spacing w:line="400" w:lineRule="exact"/>
              <w:rPr>
                <w:rFonts w:hint="eastAsia" w:ascii="仿宋" w:hAnsi="仿宋" w:eastAsia="仿宋" w:cs="仿宋"/>
                <w:color w:val="000000"/>
                <w:sz w:val="24"/>
                <w:szCs w:val="24"/>
              </w:rPr>
            </w:pPr>
          </w:p>
        </w:tc>
        <w:tc>
          <w:tcPr>
            <w:tcW w:w="1313" w:type="dxa"/>
            <w:noWrap w:val="0"/>
            <w:vAlign w:val="center"/>
          </w:tcPr>
          <w:p>
            <w:pPr>
              <w:spacing w:line="400" w:lineRule="exact"/>
              <w:rPr>
                <w:rFonts w:hint="eastAsia" w:ascii="仿宋" w:hAnsi="仿宋" w:eastAsia="仿宋" w:cs="仿宋"/>
                <w:color w:val="000000"/>
                <w:sz w:val="24"/>
                <w:szCs w:val="24"/>
              </w:rPr>
            </w:pPr>
          </w:p>
        </w:tc>
        <w:tc>
          <w:tcPr>
            <w:tcW w:w="1155" w:type="dxa"/>
            <w:noWrap w:val="0"/>
            <w:vAlign w:val="center"/>
          </w:tcPr>
          <w:p>
            <w:pPr>
              <w:spacing w:line="400" w:lineRule="exact"/>
              <w:rPr>
                <w:rFonts w:hint="eastAsia" w:ascii="仿宋" w:hAnsi="仿宋" w:eastAsia="仿宋" w:cs="仿宋"/>
                <w:color w:val="000000"/>
                <w:sz w:val="24"/>
                <w:szCs w:val="24"/>
              </w:rPr>
            </w:pPr>
          </w:p>
        </w:tc>
        <w:tc>
          <w:tcPr>
            <w:tcW w:w="1262" w:type="dxa"/>
            <w:gridSpan w:val="2"/>
            <w:tcBorders>
              <w:right w:val="single" w:color="auto" w:sz="4" w:space="0"/>
            </w:tcBorders>
            <w:noWrap w:val="0"/>
            <w:vAlign w:val="center"/>
          </w:tcPr>
          <w:p>
            <w:pPr>
              <w:spacing w:line="400" w:lineRule="exact"/>
              <w:rPr>
                <w:rFonts w:hint="eastAsia" w:ascii="仿宋" w:hAnsi="仿宋" w:eastAsia="仿宋" w:cs="仿宋"/>
                <w:color w:val="000000"/>
                <w:sz w:val="24"/>
                <w:szCs w:val="24"/>
              </w:rPr>
            </w:pPr>
          </w:p>
        </w:tc>
        <w:tc>
          <w:tcPr>
            <w:tcW w:w="1349" w:type="dxa"/>
            <w:tcBorders>
              <w:left w:val="single" w:color="auto" w:sz="4" w:space="0"/>
              <w:right w:val="single" w:color="auto" w:sz="4" w:space="0"/>
            </w:tcBorders>
            <w:noWrap w:val="0"/>
            <w:vAlign w:val="center"/>
          </w:tcPr>
          <w:p>
            <w:pPr>
              <w:spacing w:line="400" w:lineRule="exact"/>
              <w:rPr>
                <w:rFonts w:hint="eastAsia" w:ascii="仿宋" w:hAnsi="仿宋" w:eastAsia="仿宋" w:cs="仿宋"/>
                <w:color w:val="000000"/>
                <w:sz w:val="24"/>
                <w:szCs w:val="24"/>
              </w:rPr>
            </w:pPr>
          </w:p>
        </w:tc>
        <w:tc>
          <w:tcPr>
            <w:tcW w:w="1307" w:type="dxa"/>
            <w:gridSpan w:val="2"/>
            <w:tcBorders>
              <w:left w:val="single" w:color="auto" w:sz="4" w:space="0"/>
            </w:tcBorders>
            <w:noWrap w:val="0"/>
            <w:vAlign w:val="center"/>
          </w:tcPr>
          <w:p>
            <w:pPr>
              <w:spacing w:line="400" w:lineRule="exact"/>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7" w:hRule="atLeast"/>
          <w:jc w:val="center"/>
        </w:trPr>
        <w:tc>
          <w:tcPr>
            <w:tcW w:w="716" w:type="dxa"/>
            <w:noWrap w:val="0"/>
            <w:vAlign w:val="center"/>
          </w:tcPr>
          <w:p>
            <w:pPr>
              <w:spacing w:line="400" w:lineRule="exact"/>
              <w:jc w:val="center"/>
              <w:rPr>
                <w:rFonts w:hint="eastAsia" w:ascii="仿宋" w:hAnsi="仿宋" w:eastAsia="仿宋" w:cs="仿宋"/>
                <w:color w:val="000000"/>
                <w:sz w:val="24"/>
                <w:szCs w:val="24"/>
              </w:rPr>
            </w:pPr>
          </w:p>
        </w:tc>
        <w:tc>
          <w:tcPr>
            <w:tcW w:w="1432" w:type="dxa"/>
            <w:noWrap w:val="0"/>
            <w:vAlign w:val="center"/>
          </w:tcPr>
          <w:p>
            <w:pPr>
              <w:spacing w:line="400" w:lineRule="exact"/>
              <w:jc w:val="center"/>
              <w:rPr>
                <w:rFonts w:hint="eastAsia" w:ascii="仿宋" w:hAnsi="仿宋" w:eastAsia="仿宋" w:cs="仿宋"/>
                <w:color w:val="000000"/>
                <w:sz w:val="24"/>
                <w:szCs w:val="24"/>
              </w:rPr>
            </w:pPr>
          </w:p>
        </w:tc>
        <w:tc>
          <w:tcPr>
            <w:tcW w:w="1313" w:type="dxa"/>
            <w:noWrap w:val="0"/>
            <w:vAlign w:val="center"/>
          </w:tcPr>
          <w:p>
            <w:pPr>
              <w:spacing w:line="400" w:lineRule="exact"/>
              <w:jc w:val="center"/>
              <w:rPr>
                <w:rFonts w:hint="eastAsia" w:ascii="仿宋" w:hAnsi="仿宋" w:eastAsia="仿宋" w:cs="仿宋"/>
                <w:color w:val="000000"/>
                <w:sz w:val="24"/>
                <w:szCs w:val="24"/>
              </w:rPr>
            </w:pPr>
          </w:p>
        </w:tc>
        <w:tc>
          <w:tcPr>
            <w:tcW w:w="1155" w:type="dxa"/>
            <w:noWrap w:val="0"/>
            <w:vAlign w:val="center"/>
          </w:tcPr>
          <w:p>
            <w:pPr>
              <w:spacing w:line="400" w:lineRule="exact"/>
              <w:jc w:val="center"/>
              <w:rPr>
                <w:rFonts w:hint="eastAsia" w:ascii="仿宋" w:hAnsi="仿宋" w:eastAsia="仿宋" w:cs="仿宋"/>
                <w:color w:val="000000"/>
                <w:sz w:val="24"/>
                <w:szCs w:val="24"/>
              </w:rPr>
            </w:pPr>
          </w:p>
        </w:tc>
        <w:tc>
          <w:tcPr>
            <w:tcW w:w="1262" w:type="dxa"/>
            <w:gridSpan w:val="2"/>
            <w:tcBorders>
              <w:right w:val="single" w:color="auto" w:sz="4" w:space="0"/>
            </w:tcBorders>
            <w:noWrap w:val="0"/>
            <w:vAlign w:val="center"/>
          </w:tcPr>
          <w:p>
            <w:pPr>
              <w:spacing w:line="400" w:lineRule="exact"/>
              <w:jc w:val="center"/>
              <w:rPr>
                <w:rFonts w:hint="eastAsia" w:ascii="仿宋" w:hAnsi="仿宋" w:eastAsia="仿宋" w:cs="仿宋"/>
                <w:color w:val="000000"/>
                <w:sz w:val="24"/>
                <w:szCs w:val="24"/>
              </w:rPr>
            </w:pPr>
          </w:p>
        </w:tc>
        <w:tc>
          <w:tcPr>
            <w:tcW w:w="1349" w:type="dxa"/>
            <w:tcBorders>
              <w:left w:val="single" w:color="auto" w:sz="4" w:space="0"/>
              <w:right w:val="single" w:color="auto" w:sz="4" w:space="0"/>
            </w:tcBorders>
            <w:noWrap w:val="0"/>
            <w:vAlign w:val="center"/>
          </w:tcPr>
          <w:p>
            <w:pPr>
              <w:spacing w:line="400" w:lineRule="exact"/>
              <w:jc w:val="center"/>
              <w:rPr>
                <w:rFonts w:hint="eastAsia" w:ascii="仿宋" w:hAnsi="仿宋" w:eastAsia="仿宋" w:cs="仿宋"/>
                <w:color w:val="000000"/>
                <w:sz w:val="24"/>
                <w:szCs w:val="24"/>
              </w:rPr>
            </w:pPr>
          </w:p>
        </w:tc>
        <w:tc>
          <w:tcPr>
            <w:tcW w:w="1307" w:type="dxa"/>
            <w:gridSpan w:val="2"/>
            <w:tcBorders>
              <w:left w:val="single" w:color="auto" w:sz="4" w:space="0"/>
            </w:tcBorders>
            <w:noWrap w:val="0"/>
            <w:vAlign w:val="center"/>
          </w:tcPr>
          <w:p>
            <w:pPr>
              <w:spacing w:line="400" w:lineRule="exact"/>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7" w:hRule="atLeast"/>
          <w:jc w:val="center"/>
        </w:trPr>
        <w:tc>
          <w:tcPr>
            <w:tcW w:w="716" w:type="dxa"/>
            <w:noWrap w:val="0"/>
            <w:vAlign w:val="center"/>
          </w:tcPr>
          <w:p>
            <w:pPr>
              <w:spacing w:line="400" w:lineRule="exact"/>
              <w:jc w:val="center"/>
              <w:rPr>
                <w:rFonts w:hint="eastAsia" w:ascii="仿宋" w:hAnsi="仿宋" w:eastAsia="仿宋" w:cs="仿宋"/>
                <w:color w:val="000000"/>
                <w:sz w:val="24"/>
                <w:szCs w:val="24"/>
              </w:rPr>
            </w:pPr>
          </w:p>
        </w:tc>
        <w:tc>
          <w:tcPr>
            <w:tcW w:w="1432" w:type="dxa"/>
            <w:noWrap w:val="0"/>
            <w:vAlign w:val="center"/>
          </w:tcPr>
          <w:p>
            <w:pPr>
              <w:spacing w:line="400" w:lineRule="exact"/>
              <w:jc w:val="center"/>
              <w:rPr>
                <w:rFonts w:hint="eastAsia" w:ascii="仿宋" w:hAnsi="仿宋" w:eastAsia="仿宋" w:cs="仿宋"/>
                <w:color w:val="000000"/>
                <w:sz w:val="24"/>
                <w:szCs w:val="24"/>
              </w:rPr>
            </w:pPr>
          </w:p>
        </w:tc>
        <w:tc>
          <w:tcPr>
            <w:tcW w:w="1313" w:type="dxa"/>
            <w:noWrap w:val="0"/>
            <w:vAlign w:val="center"/>
          </w:tcPr>
          <w:p>
            <w:pPr>
              <w:spacing w:line="400" w:lineRule="exact"/>
              <w:jc w:val="center"/>
              <w:rPr>
                <w:rFonts w:hint="eastAsia" w:ascii="仿宋" w:hAnsi="仿宋" w:eastAsia="仿宋" w:cs="仿宋"/>
                <w:color w:val="000000"/>
                <w:sz w:val="24"/>
                <w:szCs w:val="24"/>
              </w:rPr>
            </w:pPr>
          </w:p>
        </w:tc>
        <w:tc>
          <w:tcPr>
            <w:tcW w:w="1155" w:type="dxa"/>
            <w:noWrap w:val="0"/>
            <w:vAlign w:val="center"/>
          </w:tcPr>
          <w:p>
            <w:pPr>
              <w:spacing w:line="400" w:lineRule="exact"/>
              <w:jc w:val="center"/>
              <w:rPr>
                <w:rFonts w:hint="eastAsia" w:ascii="仿宋" w:hAnsi="仿宋" w:eastAsia="仿宋" w:cs="仿宋"/>
                <w:color w:val="000000"/>
                <w:sz w:val="24"/>
                <w:szCs w:val="24"/>
              </w:rPr>
            </w:pPr>
          </w:p>
        </w:tc>
        <w:tc>
          <w:tcPr>
            <w:tcW w:w="1262" w:type="dxa"/>
            <w:gridSpan w:val="2"/>
            <w:tcBorders>
              <w:right w:val="single" w:color="auto" w:sz="4" w:space="0"/>
            </w:tcBorders>
            <w:noWrap w:val="0"/>
            <w:vAlign w:val="center"/>
          </w:tcPr>
          <w:p>
            <w:pPr>
              <w:spacing w:line="400" w:lineRule="exact"/>
              <w:jc w:val="center"/>
              <w:rPr>
                <w:rFonts w:hint="eastAsia" w:ascii="仿宋" w:hAnsi="仿宋" w:eastAsia="仿宋" w:cs="仿宋"/>
                <w:color w:val="000000"/>
                <w:sz w:val="24"/>
                <w:szCs w:val="24"/>
              </w:rPr>
            </w:pPr>
          </w:p>
        </w:tc>
        <w:tc>
          <w:tcPr>
            <w:tcW w:w="1349" w:type="dxa"/>
            <w:tcBorders>
              <w:left w:val="single" w:color="auto" w:sz="4" w:space="0"/>
              <w:right w:val="single" w:color="auto" w:sz="4" w:space="0"/>
            </w:tcBorders>
            <w:noWrap w:val="0"/>
            <w:vAlign w:val="center"/>
          </w:tcPr>
          <w:p>
            <w:pPr>
              <w:spacing w:line="400" w:lineRule="exact"/>
              <w:jc w:val="center"/>
              <w:rPr>
                <w:rFonts w:hint="eastAsia" w:ascii="仿宋" w:hAnsi="仿宋" w:eastAsia="仿宋" w:cs="仿宋"/>
                <w:color w:val="000000"/>
                <w:sz w:val="24"/>
                <w:szCs w:val="24"/>
              </w:rPr>
            </w:pPr>
          </w:p>
        </w:tc>
        <w:tc>
          <w:tcPr>
            <w:tcW w:w="1307" w:type="dxa"/>
            <w:gridSpan w:val="2"/>
            <w:tcBorders>
              <w:left w:val="single" w:color="auto" w:sz="4" w:space="0"/>
            </w:tcBorders>
            <w:noWrap w:val="0"/>
            <w:vAlign w:val="center"/>
          </w:tcPr>
          <w:p>
            <w:pPr>
              <w:spacing w:line="400" w:lineRule="exact"/>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6" w:hRule="atLeast"/>
          <w:jc w:val="center"/>
        </w:trPr>
        <w:tc>
          <w:tcPr>
            <w:tcW w:w="716" w:type="dxa"/>
            <w:tcBorders>
              <w:bottom w:val="single" w:color="auto" w:sz="4" w:space="0"/>
            </w:tcBorders>
            <w:noWrap w:val="0"/>
            <w:vAlign w:val="center"/>
          </w:tcPr>
          <w:p>
            <w:pPr>
              <w:spacing w:line="400" w:lineRule="exact"/>
              <w:jc w:val="center"/>
              <w:rPr>
                <w:rFonts w:hint="eastAsia" w:ascii="仿宋" w:hAnsi="仿宋" w:eastAsia="仿宋" w:cs="仿宋"/>
                <w:color w:val="000000"/>
                <w:sz w:val="24"/>
                <w:szCs w:val="24"/>
              </w:rPr>
            </w:pPr>
          </w:p>
        </w:tc>
        <w:tc>
          <w:tcPr>
            <w:tcW w:w="1432" w:type="dxa"/>
            <w:tcBorders>
              <w:bottom w:val="single" w:color="auto" w:sz="4" w:space="0"/>
            </w:tcBorders>
            <w:noWrap w:val="0"/>
            <w:vAlign w:val="center"/>
          </w:tcPr>
          <w:p>
            <w:pPr>
              <w:spacing w:line="400" w:lineRule="exact"/>
              <w:jc w:val="center"/>
              <w:rPr>
                <w:rFonts w:hint="eastAsia" w:ascii="仿宋" w:hAnsi="仿宋" w:eastAsia="仿宋" w:cs="仿宋"/>
                <w:color w:val="000000"/>
                <w:sz w:val="24"/>
                <w:szCs w:val="24"/>
              </w:rPr>
            </w:pPr>
          </w:p>
        </w:tc>
        <w:tc>
          <w:tcPr>
            <w:tcW w:w="1313" w:type="dxa"/>
            <w:tcBorders>
              <w:bottom w:val="single" w:color="auto" w:sz="4" w:space="0"/>
            </w:tcBorders>
            <w:noWrap w:val="0"/>
            <w:vAlign w:val="center"/>
          </w:tcPr>
          <w:p>
            <w:pPr>
              <w:spacing w:line="400" w:lineRule="exact"/>
              <w:jc w:val="center"/>
              <w:rPr>
                <w:rFonts w:hint="eastAsia" w:ascii="仿宋" w:hAnsi="仿宋" w:eastAsia="仿宋" w:cs="仿宋"/>
                <w:color w:val="000000"/>
                <w:sz w:val="24"/>
                <w:szCs w:val="24"/>
              </w:rPr>
            </w:pPr>
          </w:p>
        </w:tc>
        <w:tc>
          <w:tcPr>
            <w:tcW w:w="1155" w:type="dxa"/>
            <w:tcBorders>
              <w:bottom w:val="single" w:color="auto" w:sz="4" w:space="0"/>
            </w:tcBorders>
            <w:noWrap w:val="0"/>
            <w:vAlign w:val="center"/>
          </w:tcPr>
          <w:p>
            <w:pPr>
              <w:spacing w:line="400" w:lineRule="exact"/>
              <w:jc w:val="center"/>
              <w:rPr>
                <w:rFonts w:hint="eastAsia" w:ascii="仿宋" w:hAnsi="仿宋" w:eastAsia="仿宋" w:cs="仿宋"/>
                <w:color w:val="000000"/>
                <w:sz w:val="24"/>
                <w:szCs w:val="24"/>
              </w:rPr>
            </w:pPr>
          </w:p>
        </w:tc>
        <w:tc>
          <w:tcPr>
            <w:tcW w:w="1262" w:type="dxa"/>
            <w:gridSpan w:val="2"/>
            <w:tcBorders>
              <w:bottom w:val="single" w:color="auto" w:sz="4" w:space="0"/>
              <w:right w:val="single" w:color="auto" w:sz="4" w:space="0"/>
            </w:tcBorders>
            <w:noWrap w:val="0"/>
            <w:vAlign w:val="center"/>
          </w:tcPr>
          <w:p>
            <w:pPr>
              <w:spacing w:line="400" w:lineRule="exact"/>
              <w:jc w:val="center"/>
              <w:rPr>
                <w:rFonts w:hint="eastAsia" w:ascii="仿宋" w:hAnsi="仿宋" w:eastAsia="仿宋" w:cs="仿宋"/>
                <w:color w:val="000000"/>
                <w:sz w:val="24"/>
                <w:szCs w:val="24"/>
              </w:rPr>
            </w:pPr>
          </w:p>
        </w:tc>
        <w:tc>
          <w:tcPr>
            <w:tcW w:w="1349" w:type="dxa"/>
            <w:tcBorders>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color w:val="000000"/>
                <w:sz w:val="24"/>
                <w:szCs w:val="24"/>
              </w:rPr>
            </w:pPr>
          </w:p>
        </w:tc>
        <w:tc>
          <w:tcPr>
            <w:tcW w:w="1307" w:type="dxa"/>
            <w:gridSpan w:val="2"/>
            <w:tcBorders>
              <w:left w:val="single" w:color="auto" w:sz="4" w:space="0"/>
              <w:bottom w:val="single" w:color="auto" w:sz="4" w:space="0"/>
            </w:tcBorders>
            <w:noWrap w:val="0"/>
            <w:vAlign w:val="center"/>
          </w:tcPr>
          <w:p>
            <w:pPr>
              <w:spacing w:line="400" w:lineRule="exact"/>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2" w:hRule="atLeast"/>
          <w:jc w:val="center"/>
        </w:trPr>
        <w:tc>
          <w:tcPr>
            <w:tcW w:w="716" w:type="dxa"/>
            <w:tcBorders>
              <w:top w:val="single" w:color="auto" w:sz="4" w:space="0"/>
              <w:bottom w:val="single" w:color="auto" w:sz="4" w:space="0"/>
            </w:tcBorders>
            <w:noWrap w:val="0"/>
            <w:vAlign w:val="center"/>
          </w:tcPr>
          <w:p>
            <w:pPr>
              <w:spacing w:line="400" w:lineRule="exact"/>
              <w:jc w:val="center"/>
              <w:rPr>
                <w:rFonts w:hint="eastAsia" w:ascii="仿宋" w:hAnsi="仿宋" w:eastAsia="仿宋" w:cs="仿宋"/>
                <w:color w:val="000000"/>
                <w:sz w:val="24"/>
                <w:szCs w:val="24"/>
              </w:rPr>
            </w:pPr>
          </w:p>
        </w:tc>
        <w:tc>
          <w:tcPr>
            <w:tcW w:w="1432" w:type="dxa"/>
            <w:tcBorders>
              <w:top w:val="single" w:color="auto" w:sz="4" w:space="0"/>
              <w:bottom w:val="single" w:color="auto" w:sz="4" w:space="0"/>
            </w:tcBorders>
            <w:noWrap w:val="0"/>
            <w:vAlign w:val="center"/>
          </w:tcPr>
          <w:p>
            <w:pPr>
              <w:spacing w:line="400" w:lineRule="exact"/>
              <w:jc w:val="center"/>
              <w:rPr>
                <w:rFonts w:hint="eastAsia" w:ascii="仿宋" w:hAnsi="仿宋" w:eastAsia="仿宋" w:cs="仿宋"/>
                <w:color w:val="000000"/>
                <w:sz w:val="24"/>
                <w:szCs w:val="24"/>
              </w:rPr>
            </w:pPr>
          </w:p>
        </w:tc>
        <w:tc>
          <w:tcPr>
            <w:tcW w:w="1313" w:type="dxa"/>
            <w:tcBorders>
              <w:top w:val="single" w:color="auto" w:sz="4" w:space="0"/>
              <w:bottom w:val="single" w:color="auto" w:sz="4" w:space="0"/>
            </w:tcBorders>
            <w:noWrap w:val="0"/>
            <w:vAlign w:val="center"/>
          </w:tcPr>
          <w:p>
            <w:pPr>
              <w:spacing w:line="400" w:lineRule="exact"/>
              <w:jc w:val="center"/>
              <w:rPr>
                <w:rFonts w:hint="eastAsia" w:ascii="仿宋" w:hAnsi="仿宋" w:eastAsia="仿宋" w:cs="仿宋"/>
                <w:color w:val="000000"/>
                <w:sz w:val="24"/>
                <w:szCs w:val="24"/>
              </w:rPr>
            </w:pPr>
          </w:p>
        </w:tc>
        <w:tc>
          <w:tcPr>
            <w:tcW w:w="1155" w:type="dxa"/>
            <w:tcBorders>
              <w:top w:val="single" w:color="auto" w:sz="4" w:space="0"/>
              <w:bottom w:val="single" w:color="auto" w:sz="4" w:space="0"/>
            </w:tcBorders>
            <w:noWrap w:val="0"/>
            <w:vAlign w:val="center"/>
          </w:tcPr>
          <w:p>
            <w:pPr>
              <w:spacing w:line="400" w:lineRule="exact"/>
              <w:jc w:val="center"/>
              <w:rPr>
                <w:rFonts w:hint="eastAsia" w:ascii="仿宋" w:hAnsi="仿宋" w:eastAsia="仿宋" w:cs="仿宋"/>
                <w:color w:val="000000"/>
                <w:sz w:val="24"/>
                <w:szCs w:val="24"/>
              </w:rPr>
            </w:pPr>
          </w:p>
        </w:tc>
        <w:tc>
          <w:tcPr>
            <w:tcW w:w="1262" w:type="dxa"/>
            <w:gridSpan w:val="2"/>
            <w:tcBorders>
              <w:top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color w:val="000000"/>
                <w:sz w:val="24"/>
                <w:szCs w:val="24"/>
              </w:rPr>
            </w:pPr>
          </w:p>
        </w:tc>
        <w:tc>
          <w:tcPr>
            <w:tcW w:w="134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color w:val="000000"/>
                <w:sz w:val="24"/>
                <w:szCs w:val="24"/>
              </w:rPr>
            </w:pPr>
          </w:p>
        </w:tc>
        <w:tc>
          <w:tcPr>
            <w:tcW w:w="1307" w:type="dxa"/>
            <w:gridSpan w:val="2"/>
            <w:tcBorders>
              <w:top w:val="single" w:color="auto" w:sz="4" w:space="0"/>
              <w:left w:val="single" w:color="auto" w:sz="4" w:space="0"/>
              <w:bottom w:val="single" w:color="auto" w:sz="4" w:space="0"/>
            </w:tcBorders>
            <w:noWrap w:val="0"/>
            <w:vAlign w:val="center"/>
          </w:tcPr>
          <w:p>
            <w:pPr>
              <w:spacing w:line="400" w:lineRule="exact"/>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2" w:hRule="atLeast"/>
          <w:jc w:val="center"/>
        </w:trPr>
        <w:tc>
          <w:tcPr>
            <w:tcW w:w="716" w:type="dxa"/>
            <w:tcBorders>
              <w:top w:val="single" w:color="auto" w:sz="4" w:space="0"/>
              <w:bottom w:val="single" w:color="auto" w:sz="4" w:space="0"/>
            </w:tcBorders>
            <w:noWrap w:val="0"/>
            <w:vAlign w:val="center"/>
          </w:tcPr>
          <w:p>
            <w:pPr>
              <w:spacing w:line="400" w:lineRule="exact"/>
              <w:jc w:val="center"/>
              <w:rPr>
                <w:rFonts w:hint="eastAsia" w:ascii="仿宋" w:hAnsi="仿宋" w:eastAsia="仿宋" w:cs="仿宋"/>
                <w:color w:val="000000"/>
                <w:sz w:val="24"/>
                <w:szCs w:val="24"/>
              </w:rPr>
            </w:pPr>
          </w:p>
        </w:tc>
        <w:tc>
          <w:tcPr>
            <w:tcW w:w="1432" w:type="dxa"/>
            <w:tcBorders>
              <w:top w:val="single" w:color="auto" w:sz="4" w:space="0"/>
              <w:bottom w:val="single" w:color="auto" w:sz="4" w:space="0"/>
            </w:tcBorders>
            <w:noWrap w:val="0"/>
            <w:vAlign w:val="center"/>
          </w:tcPr>
          <w:p>
            <w:pPr>
              <w:spacing w:line="400" w:lineRule="exact"/>
              <w:jc w:val="center"/>
              <w:rPr>
                <w:rFonts w:hint="eastAsia" w:ascii="仿宋" w:hAnsi="仿宋" w:eastAsia="仿宋" w:cs="仿宋"/>
                <w:color w:val="000000"/>
                <w:sz w:val="24"/>
                <w:szCs w:val="24"/>
              </w:rPr>
            </w:pPr>
          </w:p>
        </w:tc>
        <w:tc>
          <w:tcPr>
            <w:tcW w:w="1313" w:type="dxa"/>
            <w:tcBorders>
              <w:top w:val="single" w:color="auto" w:sz="4" w:space="0"/>
              <w:bottom w:val="single" w:color="auto" w:sz="4" w:space="0"/>
            </w:tcBorders>
            <w:noWrap w:val="0"/>
            <w:vAlign w:val="center"/>
          </w:tcPr>
          <w:p>
            <w:pPr>
              <w:spacing w:line="400" w:lineRule="exact"/>
              <w:jc w:val="center"/>
              <w:rPr>
                <w:rFonts w:hint="eastAsia" w:ascii="仿宋" w:hAnsi="仿宋" w:eastAsia="仿宋" w:cs="仿宋"/>
                <w:color w:val="000000"/>
                <w:sz w:val="24"/>
                <w:szCs w:val="24"/>
              </w:rPr>
            </w:pPr>
          </w:p>
        </w:tc>
        <w:tc>
          <w:tcPr>
            <w:tcW w:w="1155" w:type="dxa"/>
            <w:tcBorders>
              <w:top w:val="single" w:color="auto" w:sz="4" w:space="0"/>
              <w:bottom w:val="single" w:color="auto" w:sz="4" w:space="0"/>
            </w:tcBorders>
            <w:noWrap w:val="0"/>
            <w:vAlign w:val="center"/>
          </w:tcPr>
          <w:p>
            <w:pPr>
              <w:spacing w:line="400" w:lineRule="exact"/>
              <w:jc w:val="center"/>
              <w:rPr>
                <w:rFonts w:hint="eastAsia" w:ascii="仿宋" w:hAnsi="仿宋" w:eastAsia="仿宋" w:cs="仿宋"/>
                <w:color w:val="000000"/>
                <w:sz w:val="24"/>
                <w:szCs w:val="24"/>
              </w:rPr>
            </w:pPr>
          </w:p>
        </w:tc>
        <w:tc>
          <w:tcPr>
            <w:tcW w:w="1262" w:type="dxa"/>
            <w:gridSpan w:val="2"/>
            <w:tcBorders>
              <w:top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color w:val="000000"/>
                <w:sz w:val="24"/>
                <w:szCs w:val="24"/>
              </w:rPr>
            </w:pPr>
          </w:p>
        </w:tc>
        <w:tc>
          <w:tcPr>
            <w:tcW w:w="134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color w:val="000000"/>
                <w:sz w:val="24"/>
                <w:szCs w:val="24"/>
              </w:rPr>
            </w:pPr>
          </w:p>
        </w:tc>
        <w:tc>
          <w:tcPr>
            <w:tcW w:w="1307" w:type="dxa"/>
            <w:gridSpan w:val="2"/>
            <w:tcBorders>
              <w:top w:val="single" w:color="auto" w:sz="4" w:space="0"/>
              <w:left w:val="single" w:color="auto" w:sz="4" w:space="0"/>
              <w:bottom w:val="single" w:color="auto" w:sz="4" w:space="0"/>
            </w:tcBorders>
            <w:noWrap w:val="0"/>
            <w:vAlign w:val="center"/>
          </w:tcPr>
          <w:p>
            <w:pPr>
              <w:spacing w:line="400" w:lineRule="exact"/>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5" w:hRule="atLeast"/>
          <w:jc w:val="center"/>
        </w:trPr>
        <w:tc>
          <w:tcPr>
            <w:tcW w:w="716" w:type="dxa"/>
            <w:tcBorders>
              <w:top w:val="single" w:color="auto" w:sz="4" w:space="0"/>
              <w:bottom w:val="single" w:color="auto" w:sz="4" w:space="0"/>
            </w:tcBorders>
            <w:noWrap w:val="0"/>
            <w:vAlign w:val="center"/>
          </w:tcPr>
          <w:p>
            <w:pPr>
              <w:spacing w:line="400" w:lineRule="exact"/>
              <w:jc w:val="center"/>
              <w:rPr>
                <w:rFonts w:hint="eastAsia" w:ascii="仿宋" w:hAnsi="仿宋" w:eastAsia="仿宋" w:cs="仿宋"/>
                <w:color w:val="000000"/>
                <w:sz w:val="24"/>
                <w:szCs w:val="24"/>
              </w:rPr>
            </w:pPr>
          </w:p>
        </w:tc>
        <w:tc>
          <w:tcPr>
            <w:tcW w:w="1432" w:type="dxa"/>
            <w:tcBorders>
              <w:top w:val="single" w:color="auto" w:sz="4" w:space="0"/>
              <w:bottom w:val="single" w:color="auto" w:sz="4" w:space="0"/>
            </w:tcBorders>
            <w:noWrap w:val="0"/>
            <w:vAlign w:val="center"/>
          </w:tcPr>
          <w:p>
            <w:pPr>
              <w:spacing w:line="400" w:lineRule="exact"/>
              <w:jc w:val="center"/>
              <w:rPr>
                <w:rFonts w:hint="eastAsia" w:ascii="仿宋" w:hAnsi="仿宋" w:eastAsia="仿宋" w:cs="仿宋"/>
                <w:color w:val="000000"/>
                <w:sz w:val="24"/>
                <w:szCs w:val="24"/>
              </w:rPr>
            </w:pPr>
          </w:p>
        </w:tc>
        <w:tc>
          <w:tcPr>
            <w:tcW w:w="1313" w:type="dxa"/>
            <w:tcBorders>
              <w:top w:val="single" w:color="auto" w:sz="4" w:space="0"/>
              <w:bottom w:val="single" w:color="auto" w:sz="4" w:space="0"/>
            </w:tcBorders>
            <w:noWrap w:val="0"/>
            <w:vAlign w:val="center"/>
          </w:tcPr>
          <w:p>
            <w:pPr>
              <w:spacing w:line="400" w:lineRule="exact"/>
              <w:jc w:val="center"/>
              <w:rPr>
                <w:rFonts w:hint="eastAsia" w:ascii="仿宋" w:hAnsi="仿宋" w:eastAsia="仿宋" w:cs="仿宋"/>
                <w:color w:val="000000"/>
                <w:sz w:val="24"/>
                <w:szCs w:val="24"/>
              </w:rPr>
            </w:pPr>
          </w:p>
        </w:tc>
        <w:tc>
          <w:tcPr>
            <w:tcW w:w="1155" w:type="dxa"/>
            <w:tcBorders>
              <w:top w:val="single" w:color="auto" w:sz="4" w:space="0"/>
              <w:bottom w:val="single" w:color="auto" w:sz="4" w:space="0"/>
            </w:tcBorders>
            <w:noWrap w:val="0"/>
            <w:vAlign w:val="center"/>
          </w:tcPr>
          <w:p>
            <w:pPr>
              <w:spacing w:line="400" w:lineRule="exact"/>
              <w:jc w:val="center"/>
              <w:rPr>
                <w:rFonts w:hint="eastAsia" w:ascii="仿宋" w:hAnsi="仿宋" w:eastAsia="仿宋" w:cs="仿宋"/>
                <w:color w:val="000000"/>
                <w:sz w:val="24"/>
                <w:szCs w:val="24"/>
              </w:rPr>
            </w:pPr>
          </w:p>
        </w:tc>
        <w:tc>
          <w:tcPr>
            <w:tcW w:w="1262" w:type="dxa"/>
            <w:gridSpan w:val="2"/>
            <w:tcBorders>
              <w:top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color w:val="000000"/>
                <w:sz w:val="24"/>
                <w:szCs w:val="24"/>
              </w:rPr>
            </w:pPr>
          </w:p>
        </w:tc>
        <w:tc>
          <w:tcPr>
            <w:tcW w:w="134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color w:val="000000"/>
                <w:sz w:val="24"/>
                <w:szCs w:val="24"/>
              </w:rPr>
            </w:pPr>
          </w:p>
        </w:tc>
        <w:tc>
          <w:tcPr>
            <w:tcW w:w="1307" w:type="dxa"/>
            <w:gridSpan w:val="2"/>
            <w:tcBorders>
              <w:top w:val="single" w:color="auto" w:sz="4" w:space="0"/>
              <w:left w:val="single" w:color="auto" w:sz="4" w:space="0"/>
              <w:bottom w:val="single" w:color="auto" w:sz="4" w:space="0"/>
            </w:tcBorders>
            <w:noWrap w:val="0"/>
            <w:vAlign w:val="center"/>
          </w:tcPr>
          <w:p>
            <w:pPr>
              <w:spacing w:line="400" w:lineRule="exact"/>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40" w:hRule="atLeast"/>
          <w:jc w:val="center"/>
        </w:trPr>
        <w:tc>
          <w:tcPr>
            <w:tcW w:w="716" w:type="dxa"/>
            <w:tcBorders>
              <w:top w:val="single" w:color="auto" w:sz="4" w:space="0"/>
            </w:tcBorders>
            <w:noWrap w:val="0"/>
            <w:vAlign w:val="center"/>
          </w:tcPr>
          <w:p>
            <w:pPr>
              <w:spacing w:line="400" w:lineRule="exact"/>
              <w:jc w:val="center"/>
              <w:rPr>
                <w:rFonts w:hint="eastAsia" w:ascii="仿宋" w:hAnsi="仿宋" w:eastAsia="仿宋" w:cs="仿宋"/>
                <w:color w:val="000000"/>
                <w:sz w:val="24"/>
                <w:szCs w:val="24"/>
              </w:rPr>
            </w:pPr>
          </w:p>
        </w:tc>
        <w:tc>
          <w:tcPr>
            <w:tcW w:w="1432" w:type="dxa"/>
            <w:tcBorders>
              <w:top w:val="single" w:color="auto" w:sz="4" w:space="0"/>
            </w:tcBorders>
            <w:noWrap w:val="0"/>
            <w:vAlign w:val="center"/>
          </w:tcPr>
          <w:p>
            <w:pPr>
              <w:spacing w:line="400" w:lineRule="exact"/>
              <w:jc w:val="center"/>
              <w:rPr>
                <w:rFonts w:hint="eastAsia" w:ascii="仿宋" w:hAnsi="仿宋" w:eastAsia="仿宋" w:cs="仿宋"/>
                <w:color w:val="000000"/>
                <w:sz w:val="24"/>
                <w:szCs w:val="24"/>
              </w:rPr>
            </w:pPr>
          </w:p>
        </w:tc>
        <w:tc>
          <w:tcPr>
            <w:tcW w:w="1313" w:type="dxa"/>
            <w:tcBorders>
              <w:top w:val="single" w:color="auto" w:sz="4" w:space="0"/>
            </w:tcBorders>
            <w:noWrap w:val="0"/>
            <w:vAlign w:val="center"/>
          </w:tcPr>
          <w:p>
            <w:pPr>
              <w:spacing w:line="400" w:lineRule="exact"/>
              <w:jc w:val="center"/>
              <w:rPr>
                <w:rFonts w:hint="eastAsia" w:ascii="仿宋" w:hAnsi="仿宋" w:eastAsia="仿宋" w:cs="仿宋"/>
                <w:color w:val="000000"/>
                <w:sz w:val="24"/>
                <w:szCs w:val="24"/>
              </w:rPr>
            </w:pPr>
          </w:p>
        </w:tc>
        <w:tc>
          <w:tcPr>
            <w:tcW w:w="1155" w:type="dxa"/>
            <w:tcBorders>
              <w:top w:val="single" w:color="auto" w:sz="4" w:space="0"/>
            </w:tcBorders>
            <w:noWrap w:val="0"/>
            <w:vAlign w:val="center"/>
          </w:tcPr>
          <w:p>
            <w:pPr>
              <w:spacing w:line="400" w:lineRule="exact"/>
              <w:jc w:val="center"/>
              <w:rPr>
                <w:rFonts w:hint="eastAsia" w:ascii="仿宋" w:hAnsi="仿宋" w:eastAsia="仿宋" w:cs="仿宋"/>
                <w:color w:val="000000"/>
                <w:sz w:val="24"/>
                <w:szCs w:val="24"/>
              </w:rPr>
            </w:pPr>
          </w:p>
        </w:tc>
        <w:tc>
          <w:tcPr>
            <w:tcW w:w="1262" w:type="dxa"/>
            <w:gridSpan w:val="2"/>
            <w:tcBorders>
              <w:top w:val="single" w:color="auto" w:sz="4" w:space="0"/>
              <w:right w:val="single" w:color="auto" w:sz="4" w:space="0"/>
            </w:tcBorders>
            <w:noWrap w:val="0"/>
            <w:vAlign w:val="center"/>
          </w:tcPr>
          <w:p>
            <w:pPr>
              <w:spacing w:line="400" w:lineRule="exact"/>
              <w:jc w:val="center"/>
              <w:rPr>
                <w:rFonts w:hint="eastAsia" w:ascii="仿宋" w:hAnsi="仿宋" w:eastAsia="仿宋" w:cs="仿宋"/>
                <w:color w:val="000000"/>
                <w:sz w:val="24"/>
                <w:szCs w:val="24"/>
              </w:rPr>
            </w:pPr>
          </w:p>
        </w:tc>
        <w:tc>
          <w:tcPr>
            <w:tcW w:w="1349" w:type="dxa"/>
            <w:tcBorders>
              <w:top w:val="single" w:color="auto" w:sz="4" w:space="0"/>
              <w:left w:val="single" w:color="auto" w:sz="4" w:space="0"/>
              <w:right w:val="single" w:color="auto" w:sz="4" w:space="0"/>
            </w:tcBorders>
            <w:noWrap w:val="0"/>
            <w:vAlign w:val="center"/>
          </w:tcPr>
          <w:p>
            <w:pPr>
              <w:spacing w:line="400" w:lineRule="exact"/>
              <w:jc w:val="center"/>
              <w:rPr>
                <w:rFonts w:hint="eastAsia" w:ascii="仿宋" w:hAnsi="仿宋" w:eastAsia="仿宋" w:cs="仿宋"/>
                <w:color w:val="000000"/>
                <w:sz w:val="24"/>
                <w:szCs w:val="24"/>
              </w:rPr>
            </w:pPr>
          </w:p>
        </w:tc>
        <w:tc>
          <w:tcPr>
            <w:tcW w:w="1307" w:type="dxa"/>
            <w:gridSpan w:val="2"/>
            <w:tcBorders>
              <w:top w:val="single" w:color="auto" w:sz="4" w:space="0"/>
              <w:left w:val="single" w:color="auto" w:sz="4" w:space="0"/>
            </w:tcBorders>
            <w:noWrap w:val="0"/>
            <w:vAlign w:val="center"/>
          </w:tcPr>
          <w:p>
            <w:pPr>
              <w:spacing w:line="400" w:lineRule="exact"/>
              <w:jc w:val="center"/>
              <w:rPr>
                <w:rFonts w:hint="eastAsia" w:ascii="仿宋" w:hAnsi="仿宋" w:eastAsia="仿宋" w:cs="仿宋"/>
                <w:color w:val="000000"/>
                <w:sz w:val="24"/>
                <w:szCs w:val="24"/>
              </w:rPr>
            </w:pPr>
          </w:p>
        </w:tc>
      </w:tr>
    </w:tbl>
    <w:p>
      <w:pPr>
        <w:spacing w:line="480" w:lineRule="auto"/>
        <w:ind w:left="360"/>
        <w:rPr>
          <w:rFonts w:hint="eastAsia" w:ascii="仿宋" w:hAnsi="仿宋" w:eastAsia="仿宋" w:cs="仿宋"/>
          <w:color w:val="000000"/>
          <w:sz w:val="24"/>
          <w:szCs w:val="24"/>
        </w:rPr>
      </w:pPr>
      <w:r>
        <w:rPr>
          <w:rFonts w:hint="eastAsia" w:ascii="仿宋" w:hAnsi="仿宋" w:eastAsia="仿宋" w:cs="仿宋"/>
          <w:color w:val="000000"/>
          <w:sz w:val="24"/>
          <w:szCs w:val="24"/>
        </w:rPr>
        <w:t>注：业绩证明</w:t>
      </w:r>
      <w:r>
        <w:rPr>
          <w:rFonts w:hint="eastAsia" w:ascii="仿宋" w:hAnsi="仿宋" w:eastAsia="仿宋" w:cs="仿宋"/>
          <w:color w:val="auto"/>
          <w:sz w:val="24"/>
          <w:szCs w:val="24"/>
        </w:rPr>
        <w:t>材料以第五部分评分标准中</w:t>
      </w:r>
      <w:r>
        <w:rPr>
          <w:rFonts w:hint="eastAsia" w:ascii="仿宋" w:hAnsi="仿宋" w:eastAsia="仿宋" w:cs="仿宋"/>
          <w:color w:val="000000"/>
          <w:sz w:val="24"/>
          <w:szCs w:val="24"/>
        </w:rPr>
        <w:t>的要求为准。</w:t>
      </w:r>
    </w:p>
    <w:p>
      <w:pPr>
        <w:adjustRightInd w:val="0"/>
        <w:spacing w:line="480" w:lineRule="auto"/>
        <w:ind w:firstLine="420" w:firstLineChars="175"/>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供应商名称：（加盖公章）                               </w:t>
      </w:r>
    </w:p>
    <w:p>
      <w:pPr>
        <w:adjustRightInd w:val="0"/>
        <w:spacing w:line="480" w:lineRule="auto"/>
        <w:ind w:firstLine="420" w:firstLineChars="175"/>
        <w:rPr>
          <w:rFonts w:hint="eastAsia" w:ascii="仿宋" w:hAnsi="仿宋" w:eastAsia="仿宋" w:cs="仿宋"/>
          <w:color w:val="000000"/>
          <w:sz w:val="24"/>
          <w:szCs w:val="24"/>
        </w:rPr>
      </w:pPr>
      <w:r>
        <w:rPr>
          <w:rFonts w:hint="eastAsia" w:ascii="仿宋" w:hAnsi="仿宋" w:eastAsia="仿宋" w:cs="仿宋"/>
          <w:color w:val="000000"/>
          <w:sz w:val="24"/>
          <w:szCs w:val="24"/>
        </w:rPr>
        <w:t>法定代表人或授权代表：（签字）</w:t>
      </w:r>
    </w:p>
    <w:p>
      <w:pPr>
        <w:spacing w:line="480" w:lineRule="auto"/>
        <w:ind w:firstLine="480" w:firstLineChars="200"/>
        <w:rPr>
          <w:rFonts w:hint="eastAsia" w:ascii="仿宋" w:hAnsi="仿宋" w:eastAsia="仿宋" w:cs="仿宋"/>
          <w:b/>
          <w:bCs/>
          <w:color w:val="000000"/>
          <w:sz w:val="24"/>
          <w:szCs w:val="24"/>
          <w14:shadow w14:blurRad="50800" w14:dist="38100" w14:dir="2700000" w14:sx="100000" w14:sy="100000" w14:kx="0" w14:ky="0" w14:algn="tl">
            <w14:srgbClr w14:val="000000">
              <w14:alpha w14:val="60000"/>
            </w14:srgbClr>
          </w14:shadow>
        </w:rPr>
      </w:pPr>
      <w:r>
        <w:rPr>
          <w:rFonts w:hint="eastAsia" w:ascii="仿宋" w:hAnsi="仿宋" w:eastAsia="仿宋" w:cs="仿宋"/>
          <w:color w:val="000000"/>
          <w:sz w:val="24"/>
          <w:szCs w:val="24"/>
        </w:rPr>
        <w:t>日期：</w:t>
      </w:r>
      <w:r>
        <w:rPr>
          <w:rFonts w:hint="eastAsia" w:ascii="仿宋" w:hAnsi="仿宋" w:eastAsia="仿宋" w:cs="仿宋"/>
          <w:b/>
          <w:bCs/>
          <w:color w:val="000000"/>
          <w:sz w:val="24"/>
          <w:szCs w:val="24"/>
          <w14:shadow w14:blurRad="50800" w14:dist="38100" w14:dir="2700000" w14:sx="100000" w14:sy="100000" w14:kx="0" w14:ky="0" w14:algn="tl">
            <w14:srgbClr w14:val="000000">
              <w14:alpha w14:val="60000"/>
            </w14:srgbClr>
          </w14:shadow>
        </w:rPr>
        <w:t xml:space="preserve"> </w:t>
      </w:r>
    </w:p>
    <w:p>
      <w:pPr>
        <w:spacing w:line="480" w:lineRule="auto"/>
        <w:ind w:firstLine="482" w:firstLineChars="200"/>
        <w:jc w:val="center"/>
        <w:rPr>
          <w:rFonts w:hint="eastAsia" w:ascii="方正小标宋简体" w:hAnsi="方正小标宋简体" w:eastAsia="方正小标宋简体" w:cs="方正小标宋简体"/>
          <w:b w:val="0"/>
          <w:bCs w:val="0"/>
          <w:sz w:val="24"/>
          <w:szCs w:val="24"/>
          <w:highlight w:val="none"/>
        </w:rPr>
      </w:pPr>
      <w:r>
        <w:rPr>
          <w:rFonts w:hint="eastAsia" w:ascii="仿宋" w:hAnsi="仿宋" w:eastAsia="仿宋" w:cs="仿宋"/>
          <w:b/>
          <w:bCs/>
          <w:color w:val="000000"/>
          <w:sz w:val="24"/>
          <w:szCs w:val="24"/>
          <w14:shadow w14:blurRad="50800" w14:dist="38100" w14:dir="2700000" w14:sx="100000" w14:sy="100000" w14:kx="0" w14:ky="0" w14:algn="tl">
            <w14:srgbClr w14:val="000000">
              <w14:alpha w14:val="60000"/>
            </w14:srgbClr>
          </w14:shadow>
        </w:rPr>
        <w:br w:type="page"/>
      </w:r>
      <w:r>
        <w:rPr>
          <w:rFonts w:hint="eastAsia" w:ascii="方正小标宋简体" w:hAnsi="方正小标宋简体" w:eastAsia="方正小标宋简体" w:cs="方正小标宋简体"/>
          <w:b w:val="0"/>
          <w:bCs w:val="0"/>
          <w:color w:val="000000"/>
          <w:kern w:val="0"/>
          <w:sz w:val="24"/>
          <w:szCs w:val="24"/>
          <w:highlight w:val="none"/>
          <w:lang w:val="en-US" w:eastAsia="zh-CN"/>
        </w:rPr>
        <w:t>4</w:t>
      </w:r>
      <w:r>
        <w:rPr>
          <w:rFonts w:hint="eastAsia" w:ascii="方正小标宋简体" w:hAnsi="方正小标宋简体" w:eastAsia="方正小标宋简体" w:cs="方正小标宋简体"/>
          <w:b w:val="0"/>
          <w:bCs w:val="0"/>
          <w:color w:val="000000"/>
          <w:kern w:val="0"/>
          <w:sz w:val="24"/>
          <w:szCs w:val="24"/>
          <w:highlight w:val="none"/>
        </w:rPr>
        <w:t>、响应产品信息表（第一次报价表）</w:t>
      </w:r>
    </w:p>
    <w:p>
      <w:pPr>
        <w:tabs>
          <w:tab w:val="left" w:pos="8364"/>
        </w:tabs>
        <w:snapToGrid w:val="0"/>
        <w:ind w:right="-57"/>
        <w:rPr>
          <w:rFonts w:hint="eastAsia" w:ascii="仿宋" w:hAnsi="仿宋" w:eastAsia="仿宋" w:cs="仿宋"/>
          <w:sz w:val="24"/>
          <w:szCs w:val="24"/>
        </w:rPr>
      </w:pPr>
      <w:r>
        <w:rPr>
          <w:rFonts w:hint="eastAsia" w:ascii="仿宋" w:hAnsi="仿宋" w:eastAsia="仿宋" w:cs="仿宋"/>
          <w:sz w:val="24"/>
          <w:szCs w:val="24"/>
        </w:rPr>
        <w:t xml:space="preserve">                                                                 </w:t>
      </w:r>
    </w:p>
    <w:tbl>
      <w:tblPr>
        <w:tblStyle w:val="12"/>
        <w:tblW w:w="931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1635"/>
        <w:gridCol w:w="1930"/>
        <w:gridCol w:w="1114"/>
        <w:gridCol w:w="1114"/>
        <w:gridCol w:w="1114"/>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454" w:type="dxa"/>
            <w:gridSpan w:val="2"/>
            <w:noWrap w:val="0"/>
            <w:vAlign w:val="center"/>
          </w:tcPr>
          <w:p>
            <w:pPr>
              <w:widowControl/>
              <w:spacing w:line="360" w:lineRule="auto"/>
              <w:jc w:val="center"/>
              <w:rPr>
                <w:rFonts w:ascii="仿宋" w:hAnsi="仿宋" w:eastAsia="仿宋" w:cs="宋体"/>
                <w:sz w:val="24"/>
              </w:rPr>
            </w:pPr>
            <w:r>
              <w:rPr>
                <w:rFonts w:hint="eastAsia" w:ascii="仿宋" w:hAnsi="仿宋" w:eastAsia="仿宋" w:cs="宋体"/>
                <w:sz w:val="24"/>
              </w:rPr>
              <w:t>项目名称</w:t>
            </w:r>
          </w:p>
        </w:tc>
        <w:tc>
          <w:tcPr>
            <w:tcW w:w="6856" w:type="dxa"/>
            <w:gridSpan w:val="5"/>
            <w:noWrap w:val="0"/>
            <w:vAlign w:val="center"/>
          </w:tcPr>
          <w:p>
            <w:pPr>
              <w:widowControl/>
              <w:spacing w:line="360" w:lineRule="auto"/>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819" w:type="dxa"/>
            <w:noWrap w:val="0"/>
            <w:vAlign w:val="center"/>
          </w:tcPr>
          <w:p>
            <w:pPr>
              <w:widowControl/>
              <w:spacing w:line="360" w:lineRule="auto"/>
              <w:jc w:val="center"/>
              <w:rPr>
                <w:rFonts w:ascii="仿宋" w:hAnsi="仿宋" w:eastAsia="仿宋" w:cs="宋体"/>
                <w:bCs/>
                <w:sz w:val="24"/>
              </w:rPr>
            </w:pPr>
            <w:r>
              <w:rPr>
                <w:rFonts w:hint="eastAsia" w:ascii="仿宋" w:hAnsi="仿宋" w:eastAsia="仿宋" w:cs="宋体"/>
                <w:bCs/>
                <w:sz w:val="24"/>
              </w:rPr>
              <w:t>序号</w:t>
            </w:r>
          </w:p>
        </w:tc>
        <w:tc>
          <w:tcPr>
            <w:tcW w:w="1635" w:type="dxa"/>
            <w:noWrap w:val="0"/>
            <w:vAlign w:val="center"/>
          </w:tcPr>
          <w:p>
            <w:pPr>
              <w:widowControl/>
              <w:spacing w:line="360" w:lineRule="auto"/>
              <w:jc w:val="center"/>
              <w:rPr>
                <w:rFonts w:hint="eastAsia" w:ascii="仿宋" w:hAnsi="仿宋" w:eastAsia="仿宋" w:cs="宋体"/>
                <w:bCs/>
                <w:sz w:val="24"/>
                <w:lang w:eastAsia="zh-CN"/>
              </w:rPr>
            </w:pPr>
            <w:r>
              <w:rPr>
                <w:rFonts w:hint="eastAsia" w:ascii="仿宋" w:hAnsi="仿宋" w:eastAsia="仿宋" w:cs="宋体"/>
                <w:bCs/>
                <w:sz w:val="24"/>
                <w:lang w:eastAsia="zh-CN"/>
              </w:rPr>
              <w:t>产品名称</w:t>
            </w:r>
          </w:p>
        </w:tc>
        <w:tc>
          <w:tcPr>
            <w:tcW w:w="1930" w:type="dxa"/>
            <w:noWrap w:val="0"/>
            <w:vAlign w:val="center"/>
          </w:tcPr>
          <w:p>
            <w:pPr>
              <w:widowControl/>
              <w:spacing w:line="360" w:lineRule="auto"/>
              <w:jc w:val="center"/>
              <w:rPr>
                <w:rFonts w:hint="eastAsia" w:ascii="仿宋" w:hAnsi="仿宋" w:eastAsia="仿宋" w:cs="宋体"/>
                <w:bCs/>
                <w:sz w:val="24"/>
                <w:lang w:val="en-US" w:eastAsia="zh-CN"/>
              </w:rPr>
            </w:pPr>
            <w:r>
              <w:rPr>
                <w:rFonts w:hint="eastAsia" w:ascii="仿宋" w:hAnsi="仿宋" w:eastAsia="仿宋" w:cs="宋体"/>
                <w:bCs/>
                <w:sz w:val="24"/>
                <w:lang w:eastAsia="zh-CN"/>
              </w:rPr>
              <w:t>品牌</w:t>
            </w:r>
            <w:r>
              <w:rPr>
                <w:rFonts w:hint="eastAsia" w:ascii="仿宋" w:hAnsi="仿宋" w:eastAsia="仿宋" w:cs="宋体"/>
                <w:bCs/>
                <w:sz w:val="24"/>
                <w:lang w:val="en-US" w:eastAsia="zh-CN"/>
              </w:rPr>
              <w:t>/</w:t>
            </w:r>
            <w:r>
              <w:rPr>
                <w:rFonts w:hint="eastAsia" w:ascii="仿宋" w:hAnsi="仿宋" w:eastAsia="仿宋" w:cs="宋体"/>
                <w:bCs/>
                <w:sz w:val="24"/>
                <w:lang w:eastAsia="zh-CN"/>
              </w:rPr>
              <w:t>规格</w:t>
            </w:r>
            <w:r>
              <w:rPr>
                <w:rFonts w:hint="eastAsia" w:ascii="仿宋" w:hAnsi="仿宋" w:eastAsia="仿宋" w:cs="宋体"/>
                <w:bCs/>
                <w:sz w:val="24"/>
                <w:lang w:val="en-US" w:eastAsia="zh-CN"/>
              </w:rPr>
              <w:t>/型号</w:t>
            </w:r>
          </w:p>
        </w:tc>
        <w:tc>
          <w:tcPr>
            <w:tcW w:w="1114" w:type="dxa"/>
            <w:noWrap w:val="0"/>
            <w:vAlign w:val="center"/>
          </w:tcPr>
          <w:p>
            <w:pPr>
              <w:widowControl/>
              <w:spacing w:line="360" w:lineRule="auto"/>
              <w:jc w:val="center"/>
              <w:rPr>
                <w:rFonts w:hint="eastAsia" w:ascii="仿宋" w:hAnsi="仿宋" w:eastAsia="仿宋" w:cs="宋体"/>
                <w:bCs/>
                <w:sz w:val="24"/>
                <w:lang w:eastAsia="zh-CN"/>
              </w:rPr>
            </w:pPr>
            <w:r>
              <w:rPr>
                <w:rFonts w:hint="eastAsia" w:ascii="仿宋" w:hAnsi="仿宋" w:eastAsia="仿宋" w:cs="宋体"/>
                <w:bCs/>
                <w:sz w:val="24"/>
                <w:lang w:eastAsia="zh-CN"/>
              </w:rPr>
              <w:t>单位</w:t>
            </w:r>
          </w:p>
        </w:tc>
        <w:tc>
          <w:tcPr>
            <w:tcW w:w="1114" w:type="dxa"/>
            <w:noWrap w:val="0"/>
            <w:vAlign w:val="center"/>
          </w:tcPr>
          <w:p>
            <w:pPr>
              <w:widowControl/>
              <w:spacing w:line="360" w:lineRule="auto"/>
              <w:jc w:val="center"/>
              <w:rPr>
                <w:rFonts w:hint="eastAsia" w:ascii="仿宋" w:hAnsi="仿宋" w:eastAsia="仿宋" w:cs="宋体"/>
                <w:bCs/>
                <w:sz w:val="24"/>
                <w:lang w:eastAsia="zh-CN"/>
              </w:rPr>
            </w:pPr>
            <w:r>
              <w:rPr>
                <w:rFonts w:hint="eastAsia" w:ascii="仿宋" w:hAnsi="仿宋" w:eastAsia="仿宋" w:cs="宋体"/>
                <w:bCs/>
                <w:sz w:val="24"/>
                <w:lang w:eastAsia="zh-CN"/>
              </w:rPr>
              <w:t>数量</w:t>
            </w:r>
          </w:p>
        </w:tc>
        <w:tc>
          <w:tcPr>
            <w:tcW w:w="1114" w:type="dxa"/>
            <w:noWrap w:val="0"/>
            <w:vAlign w:val="center"/>
          </w:tcPr>
          <w:p>
            <w:pPr>
              <w:widowControl/>
              <w:spacing w:line="360" w:lineRule="auto"/>
              <w:jc w:val="center"/>
              <w:rPr>
                <w:rFonts w:hint="eastAsia" w:ascii="仿宋" w:hAnsi="仿宋" w:eastAsia="仿宋" w:cs="宋体"/>
                <w:bCs/>
                <w:sz w:val="24"/>
                <w:lang w:eastAsia="zh-CN"/>
              </w:rPr>
            </w:pPr>
            <w:r>
              <w:rPr>
                <w:rFonts w:hint="eastAsia" w:ascii="仿宋" w:hAnsi="仿宋" w:eastAsia="仿宋" w:cs="宋体"/>
                <w:bCs/>
                <w:sz w:val="24"/>
                <w:lang w:eastAsia="zh-CN"/>
              </w:rPr>
              <w:t>单价</w:t>
            </w:r>
          </w:p>
        </w:tc>
        <w:tc>
          <w:tcPr>
            <w:tcW w:w="1584" w:type="dxa"/>
            <w:noWrap w:val="0"/>
            <w:vAlign w:val="center"/>
          </w:tcPr>
          <w:p>
            <w:pPr>
              <w:widowControl/>
              <w:spacing w:line="360" w:lineRule="auto"/>
              <w:jc w:val="center"/>
              <w:rPr>
                <w:rFonts w:hint="eastAsia" w:ascii="仿宋" w:hAnsi="仿宋" w:eastAsia="仿宋" w:cs="宋体"/>
                <w:bCs/>
                <w:sz w:val="24"/>
                <w:lang w:eastAsia="zh-CN"/>
              </w:rPr>
            </w:pPr>
            <w:r>
              <w:rPr>
                <w:rFonts w:hint="eastAsia" w:ascii="仿宋" w:hAnsi="仿宋" w:eastAsia="仿宋" w:cs="宋体"/>
                <w:bCs/>
                <w:sz w:val="24"/>
                <w:lang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819" w:type="dxa"/>
            <w:noWrap w:val="0"/>
            <w:vAlign w:val="center"/>
          </w:tcPr>
          <w:p>
            <w:pPr>
              <w:widowControl/>
              <w:spacing w:line="360" w:lineRule="auto"/>
              <w:jc w:val="center"/>
              <w:rPr>
                <w:rFonts w:ascii="仿宋" w:hAnsi="仿宋" w:eastAsia="仿宋" w:cs="宋体"/>
                <w:bCs/>
                <w:sz w:val="24"/>
              </w:rPr>
            </w:pPr>
            <w:r>
              <w:rPr>
                <w:rFonts w:hint="eastAsia" w:ascii="仿宋" w:hAnsi="仿宋" w:eastAsia="仿宋" w:cs="宋体"/>
                <w:bCs/>
                <w:sz w:val="24"/>
              </w:rPr>
              <w:t>1</w:t>
            </w:r>
          </w:p>
        </w:tc>
        <w:tc>
          <w:tcPr>
            <w:tcW w:w="1635" w:type="dxa"/>
            <w:noWrap w:val="0"/>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印花被套</w:t>
            </w:r>
          </w:p>
        </w:tc>
        <w:tc>
          <w:tcPr>
            <w:tcW w:w="1930" w:type="dxa"/>
            <w:noWrap w:val="0"/>
            <w:vAlign w:val="center"/>
          </w:tcPr>
          <w:p>
            <w:pPr>
              <w:widowControl/>
              <w:spacing w:line="360" w:lineRule="auto"/>
              <w:jc w:val="center"/>
              <w:rPr>
                <w:rFonts w:hint="eastAsia" w:ascii="仿宋" w:hAnsi="仿宋" w:eastAsia="仿宋" w:cs="宋体"/>
                <w:bCs/>
                <w:sz w:val="24"/>
              </w:rPr>
            </w:pPr>
          </w:p>
        </w:tc>
        <w:tc>
          <w:tcPr>
            <w:tcW w:w="1114" w:type="dxa"/>
            <w:noWrap w:val="0"/>
            <w:vAlign w:val="center"/>
          </w:tcPr>
          <w:p>
            <w:pPr>
              <w:widowControl/>
              <w:spacing w:line="360" w:lineRule="auto"/>
              <w:rPr>
                <w:rFonts w:ascii="仿宋" w:hAnsi="仿宋" w:eastAsia="仿宋" w:cs="宋体"/>
                <w:bCs/>
                <w:sz w:val="24"/>
              </w:rPr>
            </w:pPr>
          </w:p>
        </w:tc>
        <w:tc>
          <w:tcPr>
            <w:tcW w:w="1114" w:type="dxa"/>
            <w:noWrap w:val="0"/>
            <w:vAlign w:val="center"/>
          </w:tcPr>
          <w:p>
            <w:pPr>
              <w:widowControl/>
              <w:spacing w:line="360" w:lineRule="auto"/>
              <w:jc w:val="center"/>
              <w:rPr>
                <w:rFonts w:hint="default" w:ascii="仿宋" w:hAnsi="仿宋" w:eastAsia="仿宋" w:cs="宋体"/>
                <w:bCs/>
                <w:sz w:val="24"/>
                <w:lang w:val="en-US" w:eastAsia="zh-CN"/>
              </w:rPr>
            </w:pPr>
            <w:r>
              <w:rPr>
                <w:rFonts w:hint="eastAsia" w:ascii="仿宋" w:hAnsi="仿宋" w:eastAsia="仿宋" w:cs="宋体"/>
                <w:bCs/>
                <w:sz w:val="24"/>
                <w:lang w:val="en-US" w:eastAsia="zh-CN"/>
              </w:rPr>
              <w:t>220</w:t>
            </w:r>
          </w:p>
        </w:tc>
        <w:tc>
          <w:tcPr>
            <w:tcW w:w="1114" w:type="dxa"/>
            <w:noWrap w:val="0"/>
            <w:vAlign w:val="center"/>
          </w:tcPr>
          <w:p>
            <w:pPr>
              <w:widowControl/>
              <w:spacing w:line="360" w:lineRule="auto"/>
              <w:rPr>
                <w:rFonts w:ascii="仿宋" w:hAnsi="仿宋" w:eastAsia="仿宋" w:cs="宋体"/>
                <w:bCs/>
                <w:sz w:val="24"/>
              </w:rPr>
            </w:pPr>
          </w:p>
        </w:tc>
        <w:tc>
          <w:tcPr>
            <w:tcW w:w="1584" w:type="dxa"/>
            <w:noWrap w:val="0"/>
            <w:vAlign w:val="center"/>
          </w:tcPr>
          <w:p>
            <w:pPr>
              <w:widowControl/>
              <w:spacing w:line="360" w:lineRule="auto"/>
              <w:rPr>
                <w:rFonts w:ascii="仿宋" w:hAnsi="仿宋" w:eastAsia="仿宋"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819" w:type="dxa"/>
            <w:noWrap w:val="0"/>
            <w:vAlign w:val="center"/>
          </w:tcPr>
          <w:p>
            <w:pPr>
              <w:widowControl/>
              <w:spacing w:line="360" w:lineRule="auto"/>
              <w:jc w:val="center"/>
              <w:rPr>
                <w:rFonts w:ascii="仿宋" w:hAnsi="仿宋" w:eastAsia="仿宋" w:cs="宋体"/>
                <w:bCs/>
                <w:sz w:val="24"/>
              </w:rPr>
            </w:pPr>
            <w:r>
              <w:rPr>
                <w:rFonts w:hint="eastAsia" w:ascii="仿宋" w:hAnsi="仿宋" w:eastAsia="仿宋" w:cs="宋体"/>
                <w:bCs/>
                <w:sz w:val="24"/>
              </w:rPr>
              <w:t>2</w:t>
            </w:r>
          </w:p>
        </w:tc>
        <w:tc>
          <w:tcPr>
            <w:tcW w:w="1635" w:type="dxa"/>
            <w:noWrap w:val="0"/>
            <w:vAlign w:val="center"/>
          </w:tcPr>
          <w:p>
            <w:pPr>
              <w:jc w:val="center"/>
              <w:rPr>
                <w:rFonts w:hint="eastAsia" w:ascii="Times New Roman" w:hAnsi="宋体" w:eastAsia="宋体" w:cs="宋体"/>
                <w:kern w:val="2"/>
                <w:sz w:val="18"/>
                <w:szCs w:val="18"/>
                <w:lang w:val="en-US" w:eastAsia="zh-CN" w:bidi="ar-SA"/>
              </w:rPr>
            </w:pPr>
            <w:r>
              <w:rPr>
                <w:rFonts w:hint="eastAsia" w:ascii="仿宋" w:hAnsi="仿宋" w:eastAsia="仿宋" w:cs="仿宋"/>
                <w:sz w:val="21"/>
                <w:szCs w:val="21"/>
                <w:lang w:val="en-US" w:eastAsia="zh-CN"/>
              </w:rPr>
              <w:t>印花枕套</w:t>
            </w:r>
          </w:p>
        </w:tc>
        <w:tc>
          <w:tcPr>
            <w:tcW w:w="1930" w:type="dxa"/>
            <w:noWrap w:val="0"/>
            <w:vAlign w:val="center"/>
          </w:tcPr>
          <w:p>
            <w:pPr>
              <w:widowControl/>
              <w:spacing w:line="360" w:lineRule="auto"/>
              <w:jc w:val="center"/>
              <w:rPr>
                <w:rFonts w:ascii="仿宋" w:hAnsi="仿宋" w:eastAsia="仿宋" w:cs="宋体"/>
                <w:bCs/>
                <w:sz w:val="24"/>
              </w:rPr>
            </w:pPr>
          </w:p>
        </w:tc>
        <w:tc>
          <w:tcPr>
            <w:tcW w:w="1114" w:type="dxa"/>
            <w:noWrap w:val="0"/>
            <w:vAlign w:val="center"/>
          </w:tcPr>
          <w:p>
            <w:pPr>
              <w:widowControl/>
              <w:spacing w:line="360" w:lineRule="auto"/>
              <w:rPr>
                <w:rFonts w:ascii="仿宋" w:hAnsi="仿宋" w:eastAsia="仿宋" w:cs="宋体"/>
                <w:bCs/>
                <w:sz w:val="24"/>
              </w:rPr>
            </w:pPr>
          </w:p>
        </w:tc>
        <w:tc>
          <w:tcPr>
            <w:tcW w:w="1114" w:type="dxa"/>
            <w:noWrap w:val="0"/>
            <w:vAlign w:val="center"/>
          </w:tcPr>
          <w:p>
            <w:pPr>
              <w:widowControl/>
              <w:spacing w:line="360" w:lineRule="auto"/>
              <w:jc w:val="center"/>
              <w:rPr>
                <w:rFonts w:ascii="仿宋" w:hAnsi="仿宋" w:eastAsia="仿宋" w:cs="宋体"/>
                <w:bCs/>
                <w:sz w:val="24"/>
              </w:rPr>
            </w:pPr>
            <w:r>
              <w:rPr>
                <w:rFonts w:hint="eastAsia" w:ascii="仿宋" w:hAnsi="仿宋" w:eastAsia="仿宋" w:cs="宋体"/>
                <w:bCs/>
                <w:sz w:val="24"/>
                <w:lang w:val="en-US" w:eastAsia="zh-CN"/>
              </w:rPr>
              <w:t>220</w:t>
            </w:r>
          </w:p>
        </w:tc>
        <w:tc>
          <w:tcPr>
            <w:tcW w:w="1114" w:type="dxa"/>
            <w:noWrap w:val="0"/>
            <w:vAlign w:val="center"/>
          </w:tcPr>
          <w:p>
            <w:pPr>
              <w:widowControl/>
              <w:spacing w:line="360" w:lineRule="auto"/>
              <w:rPr>
                <w:rFonts w:ascii="仿宋" w:hAnsi="仿宋" w:eastAsia="仿宋" w:cs="宋体"/>
                <w:bCs/>
                <w:sz w:val="24"/>
              </w:rPr>
            </w:pPr>
          </w:p>
        </w:tc>
        <w:tc>
          <w:tcPr>
            <w:tcW w:w="1584" w:type="dxa"/>
            <w:noWrap w:val="0"/>
            <w:vAlign w:val="center"/>
          </w:tcPr>
          <w:p>
            <w:pPr>
              <w:widowControl/>
              <w:spacing w:line="360" w:lineRule="auto"/>
              <w:rPr>
                <w:rFonts w:ascii="仿宋" w:hAnsi="仿宋" w:eastAsia="仿宋"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819" w:type="dxa"/>
            <w:noWrap w:val="0"/>
            <w:vAlign w:val="center"/>
          </w:tcPr>
          <w:p>
            <w:pPr>
              <w:widowControl/>
              <w:spacing w:line="360" w:lineRule="auto"/>
              <w:jc w:val="center"/>
              <w:rPr>
                <w:rFonts w:ascii="仿宋" w:hAnsi="仿宋" w:eastAsia="仿宋" w:cs="宋体"/>
                <w:bCs/>
                <w:sz w:val="24"/>
              </w:rPr>
            </w:pPr>
            <w:r>
              <w:rPr>
                <w:rFonts w:hint="eastAsia" w:ascii="仿宋" w:hAnsi="仿宋" w:eastAsia="仿宋" w:cs="宋体"/>
                <w:bCs/>
                <w:sz w:val="24"/>
              </w:rPr>
              <w:t>3</w:t>
            </w:r>
          </w:p>
        </w:tc>
        <w:tc>
          <w:tcPr>
            <w:tcW w:w="1635" w:type="dxa"/>
            <w:noWrap w:val="0"/>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印花床罩</w:t>
            </w:r>
          </w:p>
        </w:tc>
        <w:tc>
          <w:tcPr>
            <w:tcW w:w="1930" w:type="dxa"/>
            <w:noWrap w:val="0"/>
            <w:vAlign w:val="center"/>
          </w:tcPr>
          <w:p>
            <w:pPr>
              <w:widowControl/>
              <w:spacing w:line="360" w:lineRule="auto"/>
              <w:jc w:val="center"/>
              <w:rPr>
                <w:rFonts w:ascii="仿宋" w:hAnsi="仿宋" w:eastAsia="仿宋" w:cs="宋体"/>
                <w:bCs/>
                <w:sz w:val="24"/>
              </w:rPr>
            </w:pPr>
          </w:p>
        </w:tc>
        <w:tc>
          <w:tcPr>
            <w:tcW w:w="1114" w:type="dxa"/>
            <w:noWrap w:val="0"/>
            <w:vAlign w:val="center"/>
          </w:tcPr>
          <w:p>
            <w:pPr>
              <w:widowControl/>
              <w:spacing w:line="360" w:lineRule="auto"/>
              <w:rPr>
                <w:rFonts w:ascii="仿宋" w:hAnsi="仿宋" w:eastAsia="仿宋" w:cs="宋体"/>
                <w:bCs/>
                <w:sz w:val="24"/>
              </w:rPr>
            </w:pPr>
          </w:p>
        </w:tc>
        <w:tc>
          <w:tcPr>
            <w:tcW w:w="1114" w:type="dxa"/>
            <w:noWrap w:val="0"/>
            <w:vAlign w:val="center"/>
          </w:tcPr>
          <w:p>
            <w:pPr>
              <w:widowControl/>
              <w:spacing w:line="360" w:lineRule="auto"/>
              <w:jc w:val="center"/>
              <w:rPr>
                <w:rFonts w:ascii="仿宋" w:hAnsi="仿宋" w:eastAsia="仿宋" w:cs="宋体"/>
                <w:bCs/>
                <w:sz w:val="24"/>
              </w:rPr>
            </w:pPr>
            <w:r>
              <w:rPr>
                <w:rFonts w:hint="eastAsia" w:ascii="仿宋" w:hAnsi="仿宋" w:eastAsia="仿宋" w:cs="宋体"/>
                <w:bCs/>
                <w:sz w:val="24"/>
                <w:lang w:val="en-US" w:eastAsia="zh-CN"/>
              </w:rPr>
              <w:t>220</w:t>
            </w:r>
          </w:p>
        </w:tc>
        <w:tc>
          <w:tcPr>
            <w:tcW w:w="1114" w:type="dxa"/>
            <w:noWrap w:val="0"/>
            <w:vAlign w:val="center"/>
          </w:tcPr>
          <w:p>
            <w:pPr>
              <w:widowControl/>
              <w:spacing w:line="360" w:lineRule="auto"/>
              <w:rPr>
                <w:rFonts w:ascii="仿宋" w:hAnsi="仿宋" w:eastAsia="仿宋" w:cs="宋体"/>
                <w:bCs/>
                <w:sz w:val="24"/>
              </w:rPr>
            </w:pPr>
          </w:p>
        </w:tc>
        <w:tc>
          <w:tcPr>
            <w:tcW w:w="1584" w:type="dxa"/>
            <w:noWrap w:val="0"/>
            <w:vAlign w:val="center"/>
          </w:tcPr>
          <w:p>
            <w:pPr>
              <w:widowControl/>
              <w:spacing w:line="360" w:lineRule="auto"/>
              <w:rPr>
                <w:rFonts w:ascii="仿宋" w:hAnsi="仿宋" w:eastAsia="仿宋"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819" w:type="dxa"/>
            <w:noWrap w:val="0"/>
            <w:vAlign w:val="center"/>
          </w:tcPr>
          <w:p>
            <w:pPr>
              <w:widowControl/>
              <w:spacing w:line="360" w:lineRule="auto"/>
              <w:jc w:val="center"/>
              <w:rPr>
                <w:rFonts w:hint="eastAsia" w:ascii="仿宋" w:hAnsi="仿宋" w:eastAsia="仿宋" w:cs="宋体"/>
                <w:bCs/>
                <w:sz w:val="24"/>
                <w:lang w:val="en-US" w:eastAsia="zh-CN"/>
              </w:rPr>
            </w:pPr>
            <w:r>
              <w:rPr>
                <w:rFonts w:hint="eastAsia" w:ascii="仿宋" w:hAnsi="仿宋" w:eastAsia="仿宋" w:cs="宋体"/>
                <w:bCs/>
                <w:sz w:val="24"/>
                <w:lang w:val="en-US" w:eastAsia="zh-CN"/>
              </w:rPr>
              <w:t>4</w:t>
            </w:r>
          </w:p>
        </w:tc>
        <w:tc>
          <w:tcPr>
            <w:tcW w:w="1635" w:type="dxa"/>
            <w:noWrap w:val="0"/>
            <w:vAlign w:val="center"/>
          </w:tcPr>
          <w:p>
            <w:pPr>
              <w:jc w:val="center"/>
              <w:rPr>
                <w:rFonts w:hint="default" w:ascii="仿宋" w:hAnsi="仿宋" w:eastAsia="仿宋" w:cs="仿宋"/>
                <w:sz w:val="21"/>
                <w:szCs w:val="21"/>
                <w:lang w:val="en-US" w:eastAsia="zh-CN"/>
              </w:rPr>
            </w:pPr>
            <w:r>
              <w:rPr>
                <w:rFonts w:hint="default" w:ascii="仿宋" w:hAnsi="仿宋" w:eastAsia="仿宋" w:cs="仿宋"/>
                <w:sz w:val="21"/>
                <w:szCs w:val="21"/>
                <w:lang w:val="en-US" w:eastAsia="zh-CN"/>
              </w:rPr>
              <w:t>5斤盖棉</w:t>
            </w:r>
          </w:p>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+纯棉纱布套</w:t>
            </w:r>
          </w:p>
        </w:tc>
        <w:tc>
          <w:tcPr>
            <w:tcW w:w="1930" w:type="dxa"/>
            <w:noWrap w:val="0"/>
            <w:vAlign w:val="center"/>
          </w:tcPr>
          <w:p>
            <w:pPr>
              <w:widowControl/>
              <w:spacing w:line="360" w:lineRule="auto"/>
              <w:jc w:val="center"/>
              <w:rPr>
                <w:rFonts w:ascii="仿宋" w:hAnsi="仿宋" w:eastAsia="仿宋" w:cs="宋体"/>
                <w:bCs/>
                <w:sz w:val="24"/>
              </w:rPr>
            </w:pPr>
          </w:p>
        </w:tc>
        <w:tc>
          <w:tcPr>
            <w:tcW w:w="1114" w:type="dxa"/>
            <w:noWrap w:val="0"/>
            <w:vAlign w:val="center"/>
          </w:tcPr>
          <w:p>
            <w:pPr>
              <w:widowControl/>
              <w:spacing w:line="360" w:lineRule="auto"/>
              <w:rPr>
                <w:rFonts w:ascii="仿宋" w:hAnsi="仿宋" w:eastAsia="仿宋" w:cs="宋体"/>
                <w:bCs/>
                <w:sz w:val="24"/>
              </w:rPr>
            </w:pPr>
          </w:p>
        </w:tc>
        <w:tc>
          <w:tcPr>
            <w:tcW w:w="1114" w:type="dxa"/>
            <w:noWrap w:val="0"/>
            <w:vAlign w:val="center"/>
          </w:tcPr>
          <w:p>
            <w:pPr>
              <w:widowControl/>
              <w:spacing w:line="360" w:lineRule="auto"/>
              <w:jc w:val="center"/>
              <w:rPr>
                <w:rFonts w:ascii="仿宋" w:hAnsi="仿宋" w:eastAsia="仿宋" w:cs="宋体"/>
                <w:bCs/>
                <w:sz w:val="24"/>
              </w:rPr>
            </w:pPr>
            <w:r>
              <w:rPr>
                <w:rFonts w:hint="eastAsia" w:ascii="仿宋" w:hAnsi="仿宋" w:eastAsia="仿宋" w:cs="宋体"/>
                <w:bCs/>
                <w:sz w:val="24"/>
                <w:lang w:val="en-US" w:eastAsia="zh-CN"/>
              </w:rPr>
              <w:t>220</w:t>
            </w:r>
          </w:p>
        </w:tc>
        <w:tc>
          <w:tcPr>
            <w:tcW w:w="1114" w:type="dxa"/>
            <w:noWrap w:val="0"/>
            <w:vAlign w:val="center"/>
          </w:tcPr>
          <w:p>
            <w:pPr>
              <w:widowControl/>
              <w:spacing w:line="360" w:lineRule="auto"/>
              <w:rPr>
                <w:rFonts w:ascii="仿宋" w:hAnsi="仿宋" w:eastAsia="仿宋" w:cs="宋体"/>
                <w:bCs/>
                <w:sz w:val="24"/>
              </w:rPr>
            </w:pPr>
          </w:p>
        </w:tc>
        <w:tc>
          <w:tcPr>
            <w:tcW w:w="1584" w:type="dxa"/>
            <w:noWrap w:val="0"/>
            <w:vAlign w:val="center"/>
          </w:tcPr>
          <w:p>
            <w:pPr>
              <w:widowControl/>
              <w:spacing w:line="360" w:lineRule="auto"/>
              <w:rPr>
                <w:rFonts w:ascii="仿宋" w:hAnsi="仿宋" w:eastAsia="仿宋"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819" w:type="dxa"/>
            <w:noWrap w:val="0"/>
            <w:vAlign w:val="center"/>
          </w:tcPr>
          <w:p>
            <w:pPr>
              <w:widowControl/>
              <w:spacing w:line="360" w:lineRule="auto"/>
              <w:jc w:val="center"/>
              <w:rPr>
                <w:rFonts w:hint="eastAsia" w:ascii="仿宋" w:hAnsi="仿宋" w:eastAsia="仿宋" w:cs="宋体"/>
                <w:bCs/>
                <w:sz w:val="24"/>
                <w:lang w:val="en-US" w:eastAsia="zh-CN"/>
              </w:rPr>
            </w:pPr>
            <w:r>
              <w:rPr>
                <w:rFonts w:hint="eastAsia" w:ascii="仿宋" w:hAnsi="仿宋" w:eastAsia="仿宋" w:cs="宋体"/>
                <w:bCs/>
                <w:sz w:val="24"/>
                <w:lang w:val="en-US" w:eastAsia="zh-CN"/>
              </w:rPr>
              <w:t>5</w:t>
            </w:r>
          </w:p>
        </w:tc>
        <w:tc>
          <w:tcPr>
            <w:tcW w:w="1635" w:type="dxa"/>
            <w:noWrap w:val="0"/>
            <w:vAlign w:val="center"/>
          </w:tcPr>
          <w:p>
            <w:pPr>
              <w:jc w:val="center"/>
              <w:rPr>
                <w:rFonts w:hint="default" w:ascii="仿宋" w:hAnsi="仿宋" w:eastAsia="仿宋" w:cs="仿宋"/>
                <w:sz w:val="21"/>
                <w:szCs w:val="21"/>
                <w:lang w:val="en-US" w:eastAsia="zh-CN"/>
              </w:rPr>
            </w:pPr>
            <w:r>
              <w:rPr>
                <w:rFonts w:hint="default" w:ascii="仿宋" w:hAnsi="仿宋" w:eastAsia="仿宋" w:cs="仿宋"/>
                <w:sz w:val="21"/>
                <w:szCs w:val="21"/>
                <w:lang w:val="en-US" w:eastAsia="zh-CN"/>
              </w:rPr>
              <w:t>4斤垫棉</w:t>
            </w:r>
          </w:p>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+纯棉纱布套</w:t>
            </w:r>
          </w:p>
        </w:tc>
        <w:tc>
          <w:tcPr>
            <w:tcW w:w="1930" w:type="dxa"/>
            <w:noWrap w:val="0"/>
            <w:vAlign w:val="center"/>
          </w:tcPr>
          <w:p>
            <w:pPr>
              <w:widowControl/>
              <w:spacing w:line="360" w:lineRule="auto"/>
              <w:jc w:val="center"/>
              <w:rPr>
                <w:rFonts w:ascii="仿宋" w:hAnsi="仿宋" w:eastAsia="仿宋" w:cs="宋体"/>
                <w:bCs/>
                <w:sz w:val="24"/>
              </w:rPr>
            </w:pPr>
          </w:p>
        </w:tc>
        <w:tc>
          <w:tcPr>
            <w:tcW w:w="1114" w:type="dxa"/>
            <w:noWrap w:val="0"/>
            <w:vAlign w:val="center"/>
          </w:tcPr>
          <w:p>
            <w:pPr>
              <w:widowControl/>
              <w:spacing w:line="360" w:lineRule="auto"/>
              <w:rPr>
                <w:rFonts w:ascii="仿宋" w:hAnsi="仿宋" w:eastAsia="仿宋" w:cs="宋体"/>
                <w:bCs/>
                <w:sz w:val="24"/>
              </w:rPr>
            </w:pPr>
          </w:p>
        </w:tc>
        <w:tc>
          <w:tcPr>
            <w:tcW w:w="1114" w:type="dxa"/>
            <w:noWrap w:val="0"/>
            <w:vAlign w:val="center"/>
          </w:tcPr>
          <w:p>
            <w:pPr>
              <w:widowControl/>
              <w:spacing w:line="360" w:lineRule="auto"/>
              <w:jc w:val="center"/>
              <w:rPr>
                <w:rFonts w:ascii="仿宋" w:hAnsi="仿宋" w:eastAsia="仿宋" w:cs="宋体"/>
                <w:bCs/>
                <w:sz w:val="24"/>
              </w:rPr>
            </w:pPr>
            <w:r>
              <w:rPr>
                <w:rFonts w:hint="eastAsia" w:ascii="仿宋" w:hAnsi="仿宋" w:eastAsia="仿宋" w:cs="宋体"/>
                <w:bCs/>
                <w:sz w:val="24"/>
                <w:lang w:val="en-US" w:eastAsia="zh-CN"/>
              </w:rPr>
              <w:t>220</w:t>
            </w:r>
          </w:p>
        </w:tc>
        <w:tc>
          <w:tcPr>
            <w:tcW w:w="1114" w:type="dxa"/>
            <w:noWrap w:val="0"/>
            <w:vAlign w:val="center"/>
          </w:tcPr>
          <w:p>
            <w:pPr>
              <w:widowControl/>
              <w:spacing w:line="360" w:lineRule="auto"/>
              <w:rPr>
                <w:rFonts w:ascii="仿宋" w:hAnsi="仿宋" w:eastAsia="仿宋" w:cs="宋体"/>
                <w:bCs/>
                <w:sz w:val="24"/>
              </w:rPr>
            </w:pPr>
          </w:p>
        </w:tc>
        <w:tc>
          <w:tcPr>
            <w:tcW w:w="1584" w:type="dxa"/>
            <w:noWrap w:val="0"/>
            <w:vAlign w:val="center"/>
          </w:tcPr>
          <w:p>
            <w:pPr>
              <w:widowControl/>
              <w:spacing w:line="360" w:lineRule="auto"/>
              <w:rPr>
                <w:rFonts w:ascii="仿宋" w:hAnsi="仿宋" w:eastAsia="仿宋"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819" w:type="dxa"/>
            <w:noWrap w:val="0"/>
            <w:vAlign w:val="center"/>
          </w:tcPr>
          <w:p>
            <w:pPr>
              <w:widowControl/>
              <w:spacing w:line="360" w:lineRule="auto"/>
              <w:jc w:val="center"/>
              <w:rPr>
                <w:rFonts w:hint="eastAsia" w:ascii="仿宋" w:hAnsi="仿宋" w:eastAsia="仿宋" w:cs="宋体"/>
                <w:bCs/>
                <w:sz w:val="24"/>
                <w:lang w:val="en-US" w:eastAsia="zh-CN"/>
              </w:rPr>
            </w:pPr>
            <w:r>
              <w:rPr>
                <w:rFonts w:hint="eastAsia" w:ascii="仿宋" w:hAnsi="仿宋" w:eastAsia="仿宋" w:cs="宋体"/>
                <w:bCs/>
                <w:sz w:val="24"/>
                <w:lang w:val="en-US" w:eastAsia="zh-CN"/>
              </w:rPr>
              <w:t>6</w:t>
            </w:r>
          </w:p>
        </w:tc>
        <w:tc>
          <w:tcPr>
            <w:tcW w:w="1635" w:type="dxa"/>
            <w:noWrap w:val="0"/>
            <w:vAlign w:val="center"/>
          </w:tcPr>
          <w:p>
            <w:pPr>
              <w:jc w:val="center"/>
              <w:rPr>
                <w:rFonts w:hint="eastAsia" w:ascii="仿宋" w:hAnsi="仿宋" w:eastAsia="仿宋" w:cs="仿宋"/>
                <w:kern w:val="2"/>
                <w:sz w:val="21"/>
                <w:szCs w:val="21"/>
                <w:lang w:val="en-US" w:eastAsia="zh-CN" w:bidi="ar-SA"/>
              </w:rPr>
            </w:pPr>
            <w:r>
              <w:rPr>
                <w:rFonts w:hint="default" w:ascii="仿宋" w:hAnsi="仿宋" w:eastAsia="仿宋" w:cs="仿宋"/>
                <w:sz w:val="21"/>
                <w:szCs w:val="21"/>
                <w:lang w:val="en-US" w:eastAsia="zh-CN"/>
              </w:rPr>
              <w:t>750g枕芯</w:t>
            </w:r>
          </w:p>
        </w:tc>
        <w:tc>
          <w:tcPr>
            <w:tcW w:w="1930" w:type="dxa"/>
            <w:noWrap w:val="0"/>
            <w:vAlign w:val="center"/>
          </w:tcPr>
          <w:p>
            <w:pPr>
              <w:widowControl/>
              <w:spacing w:line="360" w:lineRule="auto"/>
              <w:jc w:val="center"/>
              <w:rPr>
                <w:rFonts w:ascii="仿宋" w:hAnsi="仿宋" w:eastAsia="仿宋" w:cs="宋体"/>
                <w:bCs/>
                <w:sz w:val="24"/>
              </w:rPr>
            </w:pPr>
          </w:p>
        </w:tc>
        <w:tc>
          <w:tcPr>
            <w:tcW w:w="1114" w:type="dxa"/>
            <w:noWrap w:val="0"/>
            <w:vAlign w:val="center"/>
          </w:tcPr>
          <w:p>
            <w:pPr>
              <w:widowControl/>
              <w:spacing w:line="360" w:lineRule="auto"/>
              <w:rPr>
                <w:rFonts w:ascii="仿宋" w:hAnsi="仿宋" w:eastAsia="仿宋" w:cs="宋体"/>
                <w:bCs/>
                <w:sz w:val="24"/>
              </w:rPr>
            </w:pPr>
          </w:p>
        </w:tc>
        <w:tc>
          <w:tcPr>
            <w:tcW w:w="1114" w:type="dxa"/>
            <w:noWrap w:val="0"/>
            <w:vAlign w:val="center"/>
          </w:tcPr>
          <w:p>
            <w:pPr>
              <w:widowControl/>
              <w:spacing w:line="360" w:lineRule="auto"/>
              <w:jc w:val="center"/>
              <w:rPr>
                <w:rFonts w:ascii="仿宋" w:hAnsi="仿宋" w:eastAsia="仿宋" w:cs="宋体"/>
                <w:bCs/>
                <w:sz w:val="24"/>
              </w:rPr>
            </w:pPr>
            <w:r>
              <w:rPr>
                <w:rFonts w:hint="eastAsia" w:ascii="仿宋" w:hAnsi="仿宋" w:eastAsia="仿宋" w:cs="宋体"/>
                <w:bCs/>
                <w:sz w:val="24"/>
                <w:lang w:val="en-US" w:eastAsia="zh-CN"/>
              </w:rPr>
              <w:t>220</w:t>
            </w:r>
          </w:p>
        </w:tc>
        <w:tc>
          <w:tcPr>
            <w:tcW w:w="1114" w:type="dxa"/>
            <w:noWrap w:val="0"/>
            <w:vAlign w:val="center"/>
          </w:tcPr>
          <w:p>
            <w:pPr>
              <w:widowControl/>
              <w:spacing w:line="360" w:lineRule="auto"/>
              <w:rPr>
                <w:rFonts w:ascii="仿宋" w:hAnsi="仿宋" w:eastAsia="仿宋" w:cs="宋体"/>
                <w:bCs/>
                <w:sz w:val="24"/>
              </w:rPr>
            </w:pPr>
          </w:p>
        </w:tc>
        <w:tc>
          <w:tcPr>
            <w:tcW w:w="1584" w:type="dxa"/>
            <w:noWrap w:val="0"/>
            <w:vAlign w:val="center"/>
          </w:tcPr>
          <w:p>
            <w:pPr>
              <w:widowControl/>
              <w:spacing w:line="360" w:lineRule="auto"/>
              <w:rPr>
                <w:rFonts w:ascii="仿宋" w:hAnsi="仿宋" w:eastAsia="仿宋"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2454" w:type="dxa"/>
            <w:gridSpan w:val="2"/>
            <w:noWrap w:val="0"/>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合计</w:t>
            </w:r>
          </w:p>
        </w:tc>
        <w:tc>
          <w:tcPr>
            <w:tcW w:w="6856" w:type="dxa"/>
            <w:gridSpan w:val="5"/>
            <w:noWrap w:val="0"/>
            <w:vAlign w:val="center"/>
          </w:tcPr>
          <w:p>
            <w:pPr>
              <w:widowControl/>
              <w:spacing w:line="360" w:lineRule="auto"/>
              <w:rPr>
                <w:rFonts w:hint="default" w:ascii="仿宋" w:hAnsi="仿宋" w:eastAsia="仿宋" w:cs="宋体"/>
                <w:bCs/>
                <w:sz w:val="24"/>
                <w:lang w:val="en-US" w:eastAsia="zh-CN"/>
              </w:rPr>
            </w:pPr>
            <w:r>
              <w:rPr>
                <w:rFonts w:hint="eastAsia" w:ascii="仿宋" w:hAnsi="仿宋" w:eastAsia="仿宋" w:cs="宋体"/>
                <w:bCs/>
                <w:sz w:val="24"/>
                <w:lang w:val="en-US" w:eastAsia="zh-CN"/>
              </w:rPr>
              <w:t>人民币XX元，大写：</w:t>
            </w:r>
          </w:p>
        </w:tc>
      </w:tr>
    </w:tbl>
    <w:p>
      <w:pPr>
        <w:spacing w:line="400" w:lineRule="exact"/>
        <w:ind w:firstLine="480" w:firstLineChars="200"/>
        <w:jc w:val="left"/>
        <w:rPr>
          <w:rFonts w:hint="eastAsia" w:ascii="仿宋" w:hAnsi="仿宋" w:eastAsia="仿宋" w:cs="仿宋"/>
          <w:sz w:val="24"/>
          <w:szCs w:val="24"/>
        </w:rPr>
      </w:pPr>
    </w:p>
    <w:p>
      <w:pPr>
        <w:pStyle w:val="16"/>
        <w:rPr>
          <w:rFonts w:hint="eastAsia" w:ascii="仿宋" w:hAnsi="仿宋" w:eastAsia="仿宋" w:cs="仿宋"/>
          <w:sz w:val="24"/>
          <w:szCs w:val="24"/>
        </w:rPr>
      </w:pPr>
      <w:r>
        <w:rPr>
          <w:rFonts w:hint="eastAsia" w:ascii="仿宋" w:hAnsi="仿宋" w:eastAsia="仿宋" w:cs="仿宋"/>
          <w:sz w:val="24"/>
          <w:szCs w:val="24"/>
        </w:rPr>
        <w:t>注：供应商的响应报价不得超过最高限价，否则作为无效响应文件处理。</w:t>
      </w:r>
    </w:p>
    <w:p>
      <w:pPr>
        <w:pStyle w:val="16"/>
        <w:rPr>
          <w:rFonts w:hint="eastAsia" w:ascii="仿宋" w:hAnsi="仿宋" w:eastAsia="仿宋" w:cs="仿宋"/>
          <w:sz w:val="24"/>
          <w:szCs w:val="24"/>
        </w:rPr>
      </w:pPr>
    </w:p>
    <w:p>
      <w:pPr>
        <w:pStyle w:val="16"/>
        <w:rPr>
          <w:rFonts w:hint="eastAsia" w:ascii="仿宋" w:hAnsi="仿宋" w:eastAsia="仿宋" w:cs="仿宋"/>
          <w:sz w:val="24"/>
          <w:szCs w:val="24"/>
        </w:rPr>
      </w:pPr>
    </w:p>
    <w:p>
      <w:pPr>
        <w:pStyle w:val="16"/>
        <w:rPr>
          <w:rFonts w:hint="eastAsia" w:ascii="仿宋" w:hAnsi="仿宋" w:eastAsia="仿宋" w:cs="仿宋"/>
          <w:sz w:val="24"/>
          <w:szCs w:val="24"/>
        </w:rPr>
      </w:pPr>
    </w:p>
    <w:p>
      <w:pPr>
        <w:spacing w:line="400" w:lineRule="exact"/>
        <w:ind w:firstLine="480" w:firstLineChars="200"/>
        <w:jc w:val="left"/>
        <w:rPr>
          <w:rFonts w:hint="eastAsia" w:ascii="仿宋" w:hAnsi="仿宋" w:eastAsia="仿宋" w:cs="仿宋"/>
          <w:sz w:val="24"/>
          <w:szCs w:val="24"/>
        </w:rPr>
      </w:pPr>
    </w:p>
    <w:p>
      <w:pPr>
        <w:spacing w:line="480" w:lineRule="auto"/>
        <w:ind w:firstLine="504" w:firstLineChars="200"/>
        <w:rPr>
          <w:rFonts w:hint="eastAsia" w:ascii="仿宋" w:hAnsi="仿宋" w:eastAsia="仿宋" w:cs="仿宋"/>
          <w:color w:val="000000"/>
          <w:spacing w:val="6"/>
          <w:sz w:val="24"/>
          <w:szCs w:val="24"/>
        </w:rPr>
      </w:pPr>
      <w:r>
        <w:rPr>
          <w:rFonts w:hint="eastAsia" w:ascii="仿宋" w:hAnsi="仿宋" w:eastAsia="仿宋" w:cs="仿宋"/>
          <w:color w:val="000000"/>
          <w:spacing w:val="6"/>
          <w:sz w:val="24"/>
          <w:szCs w:val="24"/>
        </w:rPr>
        <w:t>供应商名称：（加盖公章）</w:t>
      </w:r>
    </w:p>
    <w:p>
      <w:pPr>
        <w:spacing w:line="480" w:lineRule="auto"/>
        <w:ind w:firstLine="504" w:firstLineChars="200"/>
        <w:rPr>
          <w:rFonts w:hint="eastAsia" w:ascii="仿宋" w:hAnsi="仿宋" w:eastAsia="仿宋" w:cs="仿宋"/>
          <w:color w:val="000000"/>
          <w:spacing w:val="6"/>
          <w:sz w:val="24"/>
          <w:szCs w:val="24"/>
        </w:rPr>
      </w:pPr>
      <w:r>
        <w:rPr>
          <w:rFonts w:hint="eastAsia" w:ascii="仿宋" w:hAnsi="仿宋" w:eastAsia="仿宋" w:cs="仿宋"/>
          <w:color w:val="000000"/>
          <w:spacing w:val="6"/>
          <w:sz w:val="24"/>
          <w:szCs w:val="24"/>
        </w:rPr>
        <w:t>日期：</w:t>
      </w:r>
    </w:p>
    <w:p>
      <w:pPr>
        <w:pStyle w:val="4"/>
        <w:spacing w:line="360" w:lineRule="auto"/>
        <w:rPr>
          <w:rFonts w:hint="eastAsia" w:ascii="仿宋" w:hAnsi="仿宋" w:eastAsia="仿宋" w:cs="仿宋"/>
          <w:b w:val="0"/>
          <w:color w:val="000000"/>
          <w:sz w:val="24"/>
          <w:szCs w:val="24"/>
          <w:lang w:eastAsia="zh-CN"/>
          <w14:shadow w14:blurRad="50800" w14:dist="38100" w14:dir="2700000" w14:sx="100000" w14:sy="100000" w14:kx="0" w14:ky="0" w14:algn="tl">
            <w14:srgbClr w14:val="000000">
              <w14:alpha w14:val="60000"/>
            </w14:srgbClr>
          </w14:shadow>
        </w:rPr>
      </w:pPr>
    </w:p>
    <w:p>
      <w:pPr>
        <w:adjustRightInd w:val="0"/>
        <w:spacing w:line="480" w:lineRule="auto"/>
        <w:ind w:firstLine="542" w:firstLineChars="225"/>
        <w:jc w:val="left"/>
        <w:rPr>
          <w:rFonts w:hint="eastAsia" w:ascii="仿宋" w:hAnsi="仿宋" w:eastAsia="仿宋" w:cs="仿宋"/>
          <w:b/>
          <w:bCs/>
          <w:color w:val="000000"/>
          <w:kern w:val="0"/>
          <w:sz w:val="24"/>
          <w:szCs w:val="24"/>
        </w:rPr>
      </w:pPr>
      <w:r>
        <w:rPr>
          <w:rFonts w:hint="eastAsia" w:ascii="仿宋" w:hAnsi="仿宋" w:eastAsia="仿宋" w:cs="仿宋"/>
          <w:b/>
          <w:color w:val="000000"/>
          <w:sz w:val="24"/>
          <w:szCs w:val="24"/>
          <w14:shadow w14:blurRad="50800" w14:dist="38100" w14:dir="2700000" w14:sx="100000" w14:sy="100000" w14:kx="0" w14:ky="0" w14:algn="tl">
            <w14:srgbClr w14:val="000000">
              <w14:alpha w14:val="60000"/>
            </w14:srgbClr>
          </w14:shadow>
        </w:rPr>
        <w:br w:type="page"/>
      </w:r>
    </w:p>
    <w:p>
      <w:pPr>
        <w:pStyle w:val="18"/>
        <w:numPr>
          <w:ilvl w:val="0"/>
          <w:numId w:val="0"/>
        </w:numPr>
        <w:spacing w:line="480" w:lineRule="auto"/>
        <w:jc w:val="both"/>
        <w:rPr>
          <w:rFonts w:hint="eastAsia" w:ascii="方正小标宋简体" w:hAnsi="方正小标宋简体" w:eastAsia="方正小标宋简体" w:cs="方正小标宋简体"/>
          <w:b w:val="0"/>
          <w:bCs w:val="0"/>
          <w:sz w:val="24"/>
          <w:szCs w:val="24"/>
        </w:rPr>
      </w:pPr>
    </w:p>
    <w:p>
      <w:pPr>
        <w:pStyle w:val="18"/>
        <w:numPr>
          <w:ilvl w:val="0"/>
          <w:numId w:val="0"/>
        </w:numPr>
        <w:spacing w:line="480" w:lineRule="auto"/>
        <w:jc w:val="both"/>
        <w:rPr>
          <w:rFonts w:hint="eastAsia" w:ascii="方正小标宋简体" w:hAnsi="方正小标宋简体" w:eastAsia="方正小标宋简体" w:cs="方正小标宋简体"/>
          <w:b w:val="0"/>
          <w:bCs w:val="0"/>
          <w:sz w:val="24"/>
          <w:szCs w:val="24"/>
        </w:rPr>
      </w:pPr>
    </w:p>
    <w:p>
      <w:pPr>
        <w:pStyle w:val="18"/>
        <w:spacing w:line="480" w:lineRule="auto"/>
        <w:ind w:firstLine="480" w:firstLineChars="200"/>
        <w:jc w:val="center"/>
        <w:rPr>
          <w:rFonts w:hint="eastAsia" w:ascii="方正小标宋简体" w:hAnsi="方正小标宋简体" w:eastAsia="方正小标宋简体" w:cs="方正小标宋简体"/>
          <w:b w:val="0"/>
          <w:bCs w:val="0"/>
          <w:sz w:val="24"/>
          <w:szCs w:val="24"/>
        </w:rPr>
      </w:pPr>
      <w:r>
        <w:rPr>
          <w:rFonts w:hint="eastAsia" w:ascii="方正小标宋简体" w:hAnsi="方正小标宋简体" w:eastAsia="方正小标宋简体" w:cs="方正小标宋简体"/>
          <w:b w:val="0"/>
          <w:bCs w:val="0"/>
          <w:sz w:val="24"/>
          <w:szCs w:val="24"/>
          <w:lang w:val="en-US" w:eastAsia="zh-CN"/>
        </w:rPr>
        <w:t>5、</w:t>
      </w:r>
      <w:r>
        <w:rPr>
          <w:rFonts w:hint="eastAsia" w:ascii="方正小标宋简体" w:hAnsi="方正小标宋简体" w:eastAsia="方正小标宋简体" w:cs="方正小标宋简体"/>
          <w:b w:val="0"/>
          <w:bCs w:val="0"/>
          <w:sz w:val="24"/>
          <w:szCs w:val="24"/>
        </w:rPr>
        <w:t>供应商认为需要提供的其他证明材料</w:t>
      </w:r>
    </w:p>
    <w:p>
      <w:pPr>
        <w:pStyle w:val="18"/>
        <w:spacing w:line="480" w:lineRule="auto"/>
        <w:ind w:firstLine="480" w:firstLineChars="200"/>
        <w:rPr>
          <w:rFonts w:hint="eastAsia" w:ascii="仿宋" w:hAnsi="仿宋" w:eastAsia="仿宋" w:cs="仿宋"/>
          <w:kern w:val="2"/>
          <w:sz w:val="24"/>
          <w:szCs w:val="24"/>
        </w:rPr>
      </w:pPr>
      <w:r>
        <w:rPr>
          <w:rFonts w:hint="eastAsia" w:ascii="仿宋" w:hAnsi="仿宋" w:eastAsia="仿宋" w:cs="仿宋"/>
          <w:kern w:val="2"/>
          <w:sz w:val="24"/>
          <w:szCs w:val="24"/>
        </w:rPr>
        <w:t>格式自拟。</w:t>
      </w:r>
    </w:p>
    <w:p>
      <w:pPr>
        <w:pStyle w:val="6"/>
        <w:rPr>
          <w:rFonts w:hint="eastAsia"/>
          <w:lang w:eastAsia="zh-CN"/>
        </w:rPr>
      </w:pPr>
      <w:bookmarkStart w:id="89" w:name="_GoBack"/>
      <w:bookmarkEnd w:id="89"/>
    </w:p>
    <w:sectPr>
      <w:pgSz w:w="11906" w:h="16838"/>
      <w:pgMar w:top="1440" w:right="1474" w:bottom="1440"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t>第</w:t>
    </w:r>
    <w:r>
      <w:fldChar w:fldCharType="begin"/>
    </w:r>
    <w:r>
      <w:instrText xml:space="preserve"> PAGE   \* MERGEFORMAT </w:instrText>
    </w:r>
    <w:r>
      <w:fldChar w:fldCharType="separate"/>
    </w:r>
    <w:r>
      <w:t>4</w:t>
    </w:r>
    <w:r>
      <w:fldChar w:fldCharType="end"/>
    </w:r>
    <w: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left"/>
      <w:rPr>
        <w:rFonts w:hint="eastAsia"/>
        <w:lang w:eastAsia="zh-CN"/>
      </w:rPr>
    </w:pPr>
    <w:r>
      <w:rPr>
        <w:rFonts w:hint="eastAsia" w:ascii="微软雅黑" w:hAnsi="微软雅黑" w:eastAsia="微软雅黑"/>
        <w:szCs w:val="21"/>
        <w:lang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7FF9AD"/>
    <w:multiLevelType w:val="singleLevel"/>
    <w:tmpl w:val="8C7FF9AD"/>
    <w:lvl w:ilvl="0" w:tentative="0">
      <w:start w:val="1"/>
      <w:numFmt w:val="chineseCounting"/>
      <w:suff w:val="nothing"/>
      <w:lvlText w:val="（%1）"/>
      <w:lvlJc w:val="left"/>
      <w:rPr>
        <w:rFonts w:hint="eastAsia"/>
      </w:rPr>
    </w:lvl>
  </w:abstractNum>
  <w:abstractNum w:abstractNumId="1">
    <w:nsid w:val="03ED47AD"/>
    <w:multiLevelType w:val="multilevel"/>
    <w:tmpl w:val="03ED47AD"/>
    <w:lvl w:ilvl="0" w:tentative="0">
      <w:start w:val="1"/>
      <w:numFmt w:val="chineseCountingThousand"/>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2NWQ5ZDM2YWVjMDYwNzExZTcwNjNiZGZkZWExMmUifQ=="/>
  </w:docVars>
  <w:rsids>
    <w:rsidRoot w:val="73BE3DBE"/>
    <w:rsid w:val="00765B27"/>
    <w:rsid w:val="0113452B"/>
    <w:rsid w:val="052676B9"/>
    <w:rsid w:val="070D70B2"/>
    <w:rsid w:val="07FC210E"/>
    <w:rsid w:val="080C4B99"/>
    <w:rsid w:val="08B90724"/>
    <w:rsid w:val="0A505F27"/>
    <w:rsid w:val="0BF87683"/>
    <w:rsid w:val="0C37754C"/>
    <w:rsid w:val="0DA14A66"/>
    <w:rsid w:val="0EC324BC"/>
    <w:rsid w:val="123B7490"/>
    <w:rsid w:val="199C7249"/>
    <w:rsid w:val="19B234FC"/>
    <w:rsid w:val="19E24466"/>
    <w:rsid w:val="1C5D4C9E"/>
    <w:rsid w:val="1E563A15"/>
    <w:rsid w:val="2732757E"/>
    <w:rsid w:val="2D5E54C7"/>
    <w:rsid w:val="31D7203F"/>
    <w:rsid w:val="343A6C9E"/>
    <w:rsid w:val="35011425"/>
    <w:rsid w:val="355210DD"/>
    <w:rsid w:val="39382F3B"/>
    <w:rsid w:val="39A53E47"/>
    <w:rsid w:val="3B6946AF"/>
    <w:rsid w:val="3E143530"/>
    <w:rsid w:val="3FFB783A"/>
    <w:rsid w:val="41913ED7"/>
    <w:rsid w:val="431C1488"/>
    <w:rsid w:val="4450663B"/>
    <w:rsid w:val="45AE3BBD"/>
    <w:rsid w:val="45BE56E6"/>
    <w:rsid w:val="463D02E0"/>
    <w:rsid w:val="483D5EBF"/>
    <w:rsid w:val="496C59AA"/>
    <w:rsid w:val="4A113BF4"/>
    <w:rsid w:val="4B7A5797"/>
    <w:rsid w:val="4C98546D"/>
    <w:rsid w:val="54CD53FD"/>
    <w:rsid w:val="553710B6"/>
    <w:rsid w:val="57FE2DBA"/>
    <w:rsid w:val="5B03100B"/>
    <w:rsid w:val="5C337607"/>
    <w:rsid w:val="62164CF8"/>
    <w:rsid w:val="680D2506"/>
    <w:rsid w:val="68C22BD8"/>
    <w:rsid w:val="697728DD"/>
    <w:rsid w:val="703F06C0"/>
    <w:rsid w:val="73BE3DBE"/>
    <w:rsid w:val="7497197F"/>
    <w:rsid w:val="7510630A"/>
    <w:rsid w:val="79083B29"/>
    <w:rsid w:val="7F8322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qFormat/>
    <w:uiPriority w:val="0"/>
    <w:pPr>
      <w:keepNext/>
      <w:keepLines/>
      <w:spacing w:before="260" w:beforeLines="0" w:after="260" w:afterLines="0" w:line="415" w:lineRule="auto"/>
      <w:outlineLvl w:val="2"/>
    </w:pPr>
    <w:rPr>
      <w:b/>
      <w:bCs/>
      <w:kern w:val="0"/>
      <w:sz w:val="32"/>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BodyText"/>
    <w:basedOn w:val="1"/>
    <w:next w:val="1"/>
    <w:qFormat/>
    <w:uiPriority w:val="0"/>
    <w:pPr>
      <w:jc w:val="both"/>
      <w:textAlignment w:val="baseline"/>
    </w:pPr>
  </w:style>
  <w:style w:type="paragraph" w:styleId="6">
    <w:name w:val="Body Text"/>
    <w:basedOn w:val="1"/>
    <w:next w:val="1"/>
    <w:qFormat/>
    <w:uiPriority w:val="0"/>
    <w:pPr>
      <w:widowControl/>
      <w:spacing w:after="120"/>
      <w:jc w:val="left"/>
    </w:pPr>
    <w:rPr>
      <w:kern w:val="0"/>
      <w:sz w:val="24"/>
      <w:szCs w:val="24"/>
    </w:rPr>
  </w:style>
  <w:style w:type="paragraph" w:styleId="7">
    <w:name w:val="Body Text Indent"/>
    <w:basedOn w:val="1"/>
    <w:qFormat/>
    <w:uiPriority w:val="0"/>
    <w:pPr>
      <w:ind w:firstLine="630"/>
    </w:pPr>
    <w:rPr>
      <w:sz w:val="32"/>
    </w:rPr>
  </w:style>
  <w:style w:type="paragraph" w:styleId="8">
    <w:name w:val="Plain Text"/>
    <w:basedOn w:val="1"/>
    <w:uiPriority w:val="0"/>
    <w:rPr>
      <w:rFonts w:ascii="宋体" w:hAnsi="Courier New"/>
    </w:rPr>
  </w:style>
  <w:style w:type="paragraph" w:styleId="9">
    <w:name w:val="footer"/>
    <w:basedOn w:val="1"/>
    <w:qFormat/>
    <w:uiPriority w:val="0"/>
    <w:pPr>
      <w:tabs>
        <w:tab w:val="center" w:pos="4153"/>
        <w:tab w:val="right" w:pos="8306"/>
      </w:tabs>
      <w:snapToGrid w:val="0"/>
      <w:jc w:val="left"/>
    </w:pPr>
    <w:rPr>
      <w:kern w:val="0"/>
      <w:sz w:val="18"/>
      <w:szCs w:val="18"/>
    </w:rPr>
  </w:style>
  <w:style w:type="paragraph" w:styleId="10">
    <w:name w:val="header"/>
    <w:basedOn w:val="1"/>
    <w:uiPriority w:val="99"/>
    <w:pPr>
      <w:pBdr>
        <w:bottom w:val="single" w:color="auto" w:sz="6" w:space="1"/>
      </w:pBdr>
      <w:tabs>
        <w:tab w:val="center" w:pos="4153"/>
        <w:tab w:val="right" w:pos="8306"/>
      </w:tabs>
      <w:snapToGrid w:val="0"/>
      <w:jc w:val="center"/>
    </w:pPr>
    <w:rPr>
      <w:kern w:val="0"/>
      <w:sz w:val="18"/>
      <w:szCs w:val="18"/>
    </w:rPr>
  </w:style>
  <w:style w:type="paragraph" w:styleId="11">
    <w:name w:val="Body Text First Indent"/>
    <w:basedOn w:val="6"/>
    <w:unhideWhenUsed/>
    <w:qFormat/>
    <w:uiPriority w:val="99"/>
    <w:pPr>
      <w:spacing w:line="240" w:lineRule="auto"/>
      <w:ind w:firstLine="420" w:firstLineChars="100"/>
    </w:pPr>
    <w:rPr>
      <w:szCs w:val="22"/>
    </w:rPr>
  </w:style>
  <w:style w:type="table" w:styleId="13">
    <w:name w:val="Table Grid"/>
    <w:basedOn w:val="12"/>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annotation reference"/>
    <w:unhideWhenUsed/>
    <w:qFormat/>
    <w:uiPriority w:val="0"/>
    <w:rPr>
      <w:sz w:val="21"/>
      <w:szCs w:val="21"/>
    </w:rPr>
  </w:style>
  <w:style w:type="paragraph" w:customStyle="1" w:styleId="16">
    <w:name w:val="首行缩进"/>
    <w:basedOn w:val="1"/>
    <w:qFormat/>
    <w:uiPriority w:val="0"/>
    <w:pPr>
      <w:adjustRightInd w:val="0"/>
      <w:snapToGrid w:val="0"/>
    </w:pPr>
    <w:rPr>
      <w:rFonts w:ascii="Times New Roman" w:hAnsi="Times New Roman"/>
      <w:kern w:val="2"/>
      <w:sz w:val="24"/>
      <w:szCs w:val="24"/>
      <w:lang w:val="zh-CN"/>
    </w:rPr>
  </w:style>
  <w:style w:type="paragraph" w:styleId="17">
    <w:name w:val="No Spacing"/>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18">
    <w:name w:val="Default"/>
    <w:uiPriority w:val="99"/>
    <w:pPr>
      <w:widowControl w:val="0"/>
      <w:autoSpaceDE w:val="0"/>
      <w:autoSpaceDN w:val="0"/>
      <w:adjustRightInd w:val="0"/>
    </w:pPr>
    <w:rPr>
      <w:rFonts w:ascii="......." w:hAnsi="......." w:eastAsia="......." w:cs="......."/>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6139</Words>
  <Characters>6453</Characters>
  <Lines>0</Lines>
  <Paragraphs>0</Paragraphs>
  <TotalTime>7</TotalTime>
  <ScaleCrop>false</ScaleCrop>
  <LinksUpToDate>false</LinksUpToDate>
  <CharactersWithSpaces>7683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2023-01-30T08:47:00Z</dcterms:created>
  <dc:creator>Administrator</dc:creator>
  <cp:lastModifiedBy>Administrator</cp:lastModifiedBy>
  <dcterms:modified xsi:type="dcterms:W3CDTF">2023-05-16T09:52:30Z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C155CEEB3B2C43E58FAF15D9184F3033</vt:lpwstr>
  </property>
</Properties>
</file>